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12" w:rsidRPr="0081773D" w:rsidRDefault="00600F2E" w:rsidP="009A3112">
      <w:pPr>
        <w:pBdr>
          <w:top w:val="single" w:sz="36" w:space="1" w:color="auto"/>
          <w:left w:val="single" w:sz="36" w:space="4" w:color="auto"/>
          <w:bottom w:val="single" w:sz="36" w:space="1" w:color="auto"/>
          <w:right w:val="single" w:sz="36" w:space="4" w:color="auto"/>
        </w:pBdr>
        <w:jc w:val="center"/>
        <w:rPr>
          <w:b/>
        </w:rPr>
      </w:pPr>
      <w:r>
        <w:rPr>
          <w:noProof/>
        </w:rPr>
        <w:drawing>
          <wp:inline distT="0" distB="0" distL="0" distR="0">
            <wp:extent cx="1304925" cy="400050"/>
            <wp:effectExtent l="19050" t="0" r="9525" b="0"/>
            <wp:docPr id="44" name="Picture 44"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O_Georgia Red BlackJPeg(10)"/>
                    <pic:cNvPicPr>
                      <a:picLocks noChangeAspect="1" noChangeArrowheads="1"/>
                    </pic:cNvPicPr>
                  </pic:nvPicPr>
                  <pic:blipFill>
                    <a:blip r:embed="rId8" cstate="print"/>
                    <a:srcRect/>
                    <a:stretch>
                      <a:fillRect/>
                    </a:stretch>
                  </pic:blipFill>
                  <pic:spPr bwMode="auto">
                    <a:xfrm>
                      <a:off x="0" y="0"/>
                      <a:ext cx="1304925" cy="400050"/>
                    </a:xfrm>
                    <a:prstGeom prst="rect">
                      <a:avLst/>
                    </a:prstGeom>
                    <a:noFill/>
                    <a:ln w="9525">
                      <a:noFill/>
                      <a:miter lim="800000"/>
                      <a:headEnd/>
                      <a:tailEnd/>
                    </a:ln>
                  </pic:spPr>
                </pic:pic>
              </a:graphicData>
            </a:graphic>
          </wp:inline>
        </w:drawing>
      </w:r>
      <w:r w:rsidR="009A3112">
        <w:t xml:space="preserve">                          </w:t>
      </w:r>
      <w:r w:rsidR="009A3112" w:rsidRPr="001B4E12">
        <w:rPr>
          <w:b/>
        </w:rPr>
        <w:t>OFFICIAL</w:t>
      </w:r>
      <w:r w:rsidR="00805E20">
        <w:rPr>
          <w:b/>
        </w:rPr>
        <w:t xml:space="preserve"> HORSE SHOW</w:t>
      </w:r>
      <w:r w:rsidR="009A3112" w:rsidRPr="001B4E12">
        <w:rPr>
          <w:b/>
        </w:rPr>
        <w:t xml:space="preserve"> </w:t>
      </w:r>
      <w:r w:rsidR="009A3112">
        <w:rPr>
          <w:b/>
        </w:rPr>
        <w:t>UNIFIED DRILL</w:t>
      </w:r>
      <w:r w:rsidR="009A3112">
        <w:t xml:space="preserve"> </w:t>
      </w:r>
      <w:r w:rsidR="009A3112" w:rsidRPr="00F9657D">
        <w:rPr>
          <w:b/>
        </w:rPr>
        <w:t>ENTRY FORM</w:t>
      </w:r>
      <w:r w:rsidR="009A3112">
        <w:rPr>
          <w:b/>
        </w:rPr>
        <w:t xml:space="preserve">                      </w:t>
      </w:r>
      <w:r>
        <w:rPr>
          <w:noProof/>
        </w:rPr>
        <w:drawing>
          <wp:inline distT="0" distB="0" distL="0" distR="0">
            <wp:extent cx="1304925" cy="400050"/>
            <wp:effectExtent l="19050" t="0" r="9525" b="0"/>
            <wp:docPr id="45" name="Picture 45"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O_Georgia Red BlackJPeg(10)"/>
                    <pic:cNvPicPr>
                      <a:picLocks noChangeAspect="1" noChangeArrowheads="1"/>
                    </pic:cNvPicPr>
                  </pic:nvPicPr>
                  <pic:blipFill>
                    <a:blip r:embed="rId8" cstate="print"/>
                    <a:srcRect/>
                    <a:stretch>
                      <a:fillRect/>
                    </a:stretch>
                  </pic:blipFill>
                  <pic:spPr bwMode="auto">
                    <a:xfrm>
                      <a:off x="0" y="0"/>
                      <a:ext cx="1304925" cy="400050"/>
                    </a:xfrm>
                    <a:prstGeom prst="rect">
                      <a:avLst/>
                    </a:prstGeom>
                    <a:noFill/>
                    <a:ln w="9525">
                      <a:noFill/>
                      <a:miter lim="800000"/>
                      <a:headEnd/>
                      <a:tailEnd/>
                    </a:ln>
                  </pic:spPr>
                </pic:pic>
              </a:graphicData>
            </a:graphic>
          </wp:inline>
        </w:drawing>
      </w:r>
    </w:p>
    <w:p w:rsidR="00805E20" w:rsidRDefault="00805E20" w:rsidP="008E6B0D">
      <w:pPr>
        <w:pStyle w:val="BodyTextIndent2"/>
        <w:ind w:left="0" w:firstLine="0"/>
        <w:rPr>
          <w:b/>
          <w:sz w:val="20"/>
          <w:szCs w:val="20"/>
        </w:rPr>
      </w:pPr>
    </w:p>
    <w:p w:rsidR="00805E20" w:rsidRDefault="008E6B0D" w:rsidP="008E6B0D">
      <w:pPr>
        <w:pStyle w:val="BodyTextIndent2"/>
        <w:ind w:left="0" w:firstLine="0"/>
        <w:rPr>
          <w:sz w:val="20"/>
          <w:szCs w:val="20"/>
        </w:rPr>
      </w:pPr>
      <w:r w:rsidRPr="008E6B0D">
        <w:rPr>
          <w:b/>
          <w:sz w:val="20"/>
          <w:szCs w:val="20"/>
        </w:rPr>
        <w:t>Music Requirements:</w:t>
      </w:r>
      <w:r>
        <w:rPr>
          <w:b/>
          <w:sz w:val="20"/>
          <w:szCs w:val="20"/>
        </w:rPr>
        <w:t xml:space="preserve">  </w:t>
      </w:r>
      <w:r w:rsidRPr="008E6B0D">
        <w:rPr>
          <w:sz w:val="20"/>
          <w:szCs w:val="20"/>
        </w:rPr>
        <w:t xml:space="preserve">An audio copy of your selected music and written copy of any lyrics that are used must be submitted to SOGA staff for approval prior to the event. Please ensure that you have received written approval for your selection prior to the show. </w:t>
      </w:r>
      <w:r>
        <w:rPr>
          <w:sz w:val="20"/>
          <w:szCs w:val="20"/>
        </w:rPr>
        <w:t>Submit music and written copy of lyrics to SOGA by paperwork deadline (8/16/2013)</w:t>
      </w:r>
      <w:r w:rsidRPr="008E6B0D">
        <w:rPr>
          <w:sz w:val="20"/>
          <w:szCs w:val="20"/>
        </w:rPr>
        <w:t xml:space="preserve">. </w:t>
      </w:r>
    </w:p>
    <w:p w:rsidR="00DD0B6F" w:rsidRPr="00805E20" w:rsidRDefault="00DD0B6F" w:rsidP="008E6B0D">
      <w:pPr>
        <w:pStyle w:val="BodyTextIndent2"/>
        <w:ind w:left="0" w:firstLine="0"/>
        <w:rPr>
          <w:b/>
          <w:sz w:val="20"/>
          <w:szCs w:val="20"/>
        </w:rPr>
      </w:pPr>
    </w:p>
    <w:tbl>
      <w:tblPr>
        <w:tblW w:w="13168" w:type="dxa"/>
        <w:tblInd w:w="93" w:type="dxa"/>
        <w:tblLook w:val="0000"/>
      </w:tblPr>
      <w:tblGrid>
        <w:gridCol w:w="1480"/>
        <w:gridCol w:w="1480"/>
        <w:gridCol w:w="1480"/>
        <w:gridCol w:w="286"/>
        <w:gridCol w:w="1055"/>
        <w:gridCol w:w="1055"/>
        <w:gridCol w:w="1459"/>
        <w:gridCol w:w="652"/>
        <w:gridCol w:w="1055"/>
        <w:gridCol w:w="1055"/>
        <w:gridCol w:w="1055"/>
        <w:gridCol w:w="1056"/>
      </w:tblGrid>
      <w:tr w:rsidR="00DD0B6F" w:rsidTr="00DD0B6F">
        <w:trPr>
          <w:trHeight w:val="295"/>
        </w:trPr>
        <w:tc>
          <w:tcPr>
            <w:tcW w:w="4440" w:type="dxa"/>
            <w:gridSpan w:val="3"/>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AREA #:</w:t>
            </w:r>
          </w:p>
        </w:tc>
        <w:tc>
          <w:tcPr>
            <w:tcW w:w="28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8442" w:type="dxa"/>
            <w:gridSpan w:val="8"/>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AGENCY:</w:t>
            </w:r>
          </w:p>
        </w:tc>
      </w:tr>
      <w:tr w:rsidR="00DD0B6F" w:rsidTr="00DD0B6F">
        <w:trPr>
          <w:trHeight w:val="295"/>
        </w:trPr>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80"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28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459"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652"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5"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1056"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r>
      <w:tr w:rsidR="00DD0B6F" w:rsidTr="00DD0B6F">
        <w:trPr>
          <w:trHeight w:val="295"/>
        </w:trPr>
        <w:tc>
          <w:tcPr>
            <w:tcW w:w="8295" w:type="dxa"/>
            <w:gridSpan w:val="7"/>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Certified Coach Registered with SOGA:</w:t>
            </w:r>
          </w:p>
        </w:tc>
        <w:tc>
          <w:tcPr>
            <w:tcW w:w="652" w:type="dxa"/>
            <w:tcBorders>
              <w:top w:val="nil"/>
              <w:left w:val="nil"/>
              <w:bottom w:val="nil"/>
              <w:right w:val="nil"/>
            </w:tcBorders>
            <w:shd w:val="clear" w:color="auto" w:fill="auto"/>
            <w:noWrap/>
            <w:vAlign w:val="bottom"/>
          </w:tcPr>
          <w:p w:rsidR="00DD0B6F" w:rsidRPr="00DD0B6F" w:rsidRDefault="00DD0B6F" w:rsidP="00DD0B6F">
            <w:pPr>
              <w:rPr>
                <w:b/>
                <w:bCs/>
                <w:sz w:val="20"/>
                <w:szCs w:val="20"/>
              </w:rPr>
            </w:pPr>
          </w:p>
        </w:tc>
        <w:tc>
          <w:tcPr>
            <w:tcW w:w="4221" w:type="dxa"/>
            <w:gridSpan w:val="4"/>
            <w:tcBorders>
              <w:top w:val="nil"/>
              <w:left w:val="nil"/>
              <w:bottom w:val="single" w:sz="4" w:space="0" w:color="auto"/>
              <w:right w:val="nil"/>
            </w:tcBorders>
            <w:shd w:val="clear" w:color="auto" w:fill="auto"/>
            <w:noWrap/>
            <w:vAlign w:val="bottom"/>
          </w:tcPr>
          <w:p w:rsidR="00DD0B6F" w:rsidRPr="00DD0B6F" w:rsidRDefault="00DD0B6F" w:rsidP="00DD0B6F">
            <w:pPr>
              <w:rPr>
                <w:b/>
                <w:bCs/>
                <w:sz w:val="20"/>
                <w:szCs w:val="20"/>
              </w:rPr>
            </w:pPr>
            <w:r w:rsidRPr="00DD0B6F">
              <w:rPr>
                <w:b/>
                <w:bCs/>
                <w:sz w:val="20"/>
                <w:szCs w:val="20"/>
              </w:rPr>
              <w:t xml:space="preserve">Phone Number: </w:t>
            </w:r>
          </w:p>
        </w:tc>
      </w:tr>
    </w:tbl>
    <w:p w:rsidR="00805E20" w:rsidRDefault="00805E20" w:rsidP="00805E20">
      <w:pPr>
        <w:pStyle w:val="BodyTextIndent2"/>
        <w:ind w:left="0" w:firstLine="0"/>
        <w:rPr>
          <w:sz w:val="20"/>
          <w:szCs w:val="16"/>
        </w:rPr>
      </w:pPr>
    </w:p>
    <w:p w:rsidR="00805E20" w:rsidRDefault="008E6B0D" w:rsidP="00805E20">
      <w:pPr>
        <w:pStyle w:val="BodyTextIndent2"/>
        <w:ind w:left="0" w:firstLine="0"/>
        <w:rPr>
          <w:sz w:val="20"/>
          <w:szCs w:val="16"/>
        </w:rPr>
      </w:pPr>
      <w:r>
        <w:rPr>
          <w:sz w:val="20"/>
          <w:szCs w:val="16"/>
        </w:rPr>
        <w:t>*</w:t>
      </w:r>
      <w:r w:rsidRPr="002864C5">
        <w:rPr>
          <w:sz w:val="20"/>
          <w:szCs w:val="16"/>
        </w:rPr>
        <w:t xml:space="preserve">An INFORMED member of </w:t>
      </w:r>
      <w:r>
        <w:rPr>
          <w:sz w:val="20"/>
          <w:szCs w:val="16"/>
        </w:rPr>
        <w:t xml:space="preserve">your agency must meet with SOGA </w:t>
      </w:r>
      <w:r w:rsidRPr="002864C5">
        <w:rPr>
          <w:sz w:val="20"/>
          <w:szCs w:val="16"/>
        </w:rPr>
        <w:t>staff 2 hours prior to the beginning of the class to discuss synchronization for your performance.</w:t>
      </w:r>
      <w:r>
        <w:rPr>
          <w:sz w:val="20"/>
          <w:szCs w:val="16"/>
        </w:rPr>
        <w:t xml:space="preserve"> </w:t>
      </w:r>
      <w:r w:rsidRPr="002864C5">
        <w:rPr>
          <w:sz w:val="20"/>
          <w:szCs w:val="16"/>
        </w:rPr>
        <w:t xml:space="preserve"> You will need to provide a copy of the music in the form of a CD, CUED to the beginning of your routine. </w:t>
      </w:r>
    </w:p>
    <w:p w:rsidR="00805E20" w:rsidRPr="00805E20" w:rsidRDefault="00805E20" w:rsidP="00805E20">
      <w:pPr>
        <w:pStyle w:val="BodyTextIndent2"/>
        <w:ind w:left="0" w:firstLine="0"/>
        <w:rPr>
          <w:sz w:val="20"/>
          <w:szCs w:val="16"/>
        </w:rPr>
      </w:pPr>
    </w:p>
    <w:tbl>
      <w:tblPr>
        <w:tblW w:w="14495" w:type="dxa"/>
        <w:tblInd w:w="93" w:type="dxa"/>
        <w:tblLook w:val="04A0"/>
      </w:tblPr>
      <w:tblGrid>
        <w:gridCol w:w="445"/>
        <w:gridCol w:w="1775"/>
        <w:gridCol w:w="5188"/>
        <w:gridCol w:w="2812"/>
        <w:gridCol w:w="1160"/>
        <w:gridCol w:w="3115"/>
      </w:tblGrid>
      <w:tr w:rsidR="00DD0B6F" w:rsidRPr="00DD0B6F" w:rsidTr="009338D7">
        <w:trPr>
          <w:trHeight w:val="324"/>
        </w:trPr>
        <w:tc>
          <w:tcPr>
            <w:tcW w:w="74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TEAM NAME: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NAME OF DRILL:</w:t>
            </w:r>
          </w:p>
        </w:tc>
      </w:tr>
      <w:tr w:rsidR="00DD0B6F" w:rsidRPr="00DD0B6F" w:rsidTr="009338D7">
        <w:trPr>
          <w:trHeight w:val="324"/>
        </w:trPr>
        <w:tc>
          <w:tcPr>
            <w:tcW w:w="74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MUSIC:</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LENGTH OF DRILL:</w:t>
            </w:r>
          </w:p>
        </w:tc>
      </w:tr>
      <w:tr w:rsidR="009338D7" w:rsidRPr="00DD0B6F" w:rsidTr="009338D7">
        <w:trPr>
          <w:trHeight w:val="324"/>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 IF UNIFIED PARTNER</w:t>
            </w:r>
          </w:p>
        </w:tc>
        <w:tc>
          <w:tcPr>
            <w:tcW w:w="5188"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PLAYER'S LAST NAME:</w:t>
            </w:r>
          </w:p>
        </w:tc>
        <w:tc>
          <w:tcPr>
            <w:tcW w:w="2812"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FIRST NAME:</w:t>
            </w:r>
          </w:p>
        </w:tc>
        <w:tc>
          <w:tcPr>
            <w:tcW w:w="1160"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DOB:</w:t>
            </w:r>
          </w:p>
        </w:tc>
        <w:tc>
          <w:tcPr>
            <w:tcW w:w="311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HORSE NAME:</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1</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jc w:val="cente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2</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3</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4</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5</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7441B5" w:rsidRDefault="00DD0B6F" w:rsidP="00DD0B6F">
            <w:pPr>
              <w:jc w:val="center"/>
              <w:rPr>
                <w:color w:val="000000"/>
                <w:sz w:val="22"/>
                <w:szCs w:val="22"/>
              </w:rPr>
            </w:pPr>
            <w:r w:rsidRPr="007441B5">
              <w:rPr>
                <w:color w:val="000000"/>
                <w:sz w:val="22"/>
                <w:szCs w:val="22"/>
              </w:rPr>
              <w:t>6</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9338D7" w:rsidRPr="00DD0B6F" w:rsidTr="009338D7">
        <w:trPr>
          <w:trHeight w:val="183"/>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5188"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2812"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160"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3115" w:type="dxa"/>
            <w:tcBorders>
              <w:top w:val="nil"/>
              <w:left w:val="nil"/>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r>
      <w:tr w:rsidR="00DD0B6F" w:rsidRPr="00DD0B6F" w:rsidTr="009338D7">
        <w:trPr>
          <w:trHeight w:val="324"/>
        </w:trPr>
        <w:tc>
          <w:tcPr>
            <w:tcW w:w="74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TEAM NAME:</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NAME OF DRILL:</w:t>
            </w:r>
          </w:p>
        </w:tc>
      </w:tr>
      <w:tr w:rsidR="00DD0B6F" w:rsidRPr="00DD0B6F" w:rsidTr="009338D7">
        <w:trPr>
          <w:trHeight w:val="324"/>
        </w:trPr>
        <w:tc>
          <w:tcPr>
            <w:tcW w:w="74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MUSIC:</w:t>
            </w:r>
          </w:p>
        </w:tc>
        <w:tc>
          <w:tcPr>
            <w:tcW w:w="7087" w:type="dxa"/>
            <w:gridSpan w:val="3"/>
            <w:tcBorders>
              <w:top w:val="single" w:sz="4" w:space="0" w:color="auto"/>
              <w:left w:val="nil"/>
              <w:bottom w:val="single" w:sz="4" w:space="0" w:color="auto"/>
              <w:right w:val="single" w:sz="4" w:space="0" w:color="auto"/>
            </w:tcBorders>
            <w:shd w:val="clear" w:color="auto" w:fill="auto"/>
            <w:noWrap/>
            <w:vAlign w:val="center"/>
            <w:hideMark/>
          </w:tcPr>
          <w:p w:rsidR="00DD0B6F" w:rsidRPr="007441B5" w:rsidRDefault="00DD0B6F" w:rsidP="00DD0B6F">
            <w:pPr>
              <w:rPr>
                <w:color w:val="000000"/>
                <w:sz w:val="22"/>
                <w:szCs w:val="22"/>
              </w:rPr>
            </w:pPr>
            <w:r w:rsidRPr="007441B5">
              <w:rPr>
                <w:color w:val="000000"/>
                <w:sz w:val="22"/>
                <w:szCs w:val="22"/>
              </w:rPr>
              <w:t>LENGTH OF DRILL:</w:t>
            </w:r>
          </w:p>
        </w:tc>
      </w:tr>
      <w:tr w:rsidR="009338D7" w:rsidRPr="00DD0B6F" w:rsidTr="009338D7">
        <w:trPr>
          <w:trHeight w:val="564"/>
        </w:trPr>
        <w:tc>
          <w:tcPr>
            <w:tcW w:w="445" w:type="dxa"/>
            <w:tcBorders>
              <w:top w:val="nil"/>
              <w:left w:val="single" w:sz="4" w:space="0" w:color="auto"/>
              <w:bottom w:val="single" w:sz="4" w:space="0" w:color="auto"/>
              <w:right w:val="single" w:sz="4" w:space="0" w:color="auto"/>
            </w:tcBorders>
            <w:shd w:val="clear" w:color="000000" w:fill="000000"/>
            <w:noWrap/>
            <w:vAlign w:val="bottom"/>
            <w:hideMark/>
          </w:tcPr>
          <w:p w:rsidR="00DD0B6F" w:rsidRPr="007441B5" w:rsidRDefault="00DD0B6F" w:rsidP="00DD0B6F">
            <w:pPr>
              <w:rPr>
                <w:color w:val="000000"/>
                <w:sz w:val="22"/>
                <w:szCs w:val="22"/>
              </w:rPr>
            </w:pPr>
            <w:r w:rsidRPr="007441B5">
              <w:rPr>
                <w:color w:val="000000"/>
                <w:sz w:val="22"/>
                <w:szCs w:val="22"/>
              </w:rPr>
              <w:t> </w:t>
            </w:r>
          </w:p>
        </w:tc>
        <w:tc>
          <w:tcPr>
            <w:tcW w:w="177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 IF UNIFIED PARTNER</w:t>
            </w:r>
          </w:p>
        </w:tc>
        <w:tc>
          <w:tcPr>
            <w:tcW w:w="5188"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PLAYER'S LAST NAME:</w:t>
            </w:r>
          </w:p>
        </w:tc>
        <w:tc>
          <w:tcPr>
            <w:tcW w:w="2812"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FIRST NAME:</w:t>
            </w:r>
          </w:p>
        </w:tc>
        <w:tc>
          <w:tcPr>
            <w:tcW w:w="1160"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DOB:</w:t>
            </w:r>
          </w:p>
        </w:tc>
        <w:tc>
          <w:tcPr>
            <w:tcW w:w="3115" w:type="dxa"/>
            <w:tcBorders>
              <w:top w:val="nil"/>
              <w:left w:val="nil"/>
              <w:bottom w:val="single" w:sz="4" w:space="0" w:color="auto"/>
              <w:right w:val="single" w:sz="4" w:space="0" w:color="auto"/>
            </w:tcBorders>
            <w:shd w:val="clear" w:color="auto" w:fill="auto"/>
            <w:noWrap/>
            <w:vAlign w:val="center"/>
            <w:hideMark/>
          </w:tcPr>
          <w:p w:rsidR="00DD0B6F" w:rsidRPr="007441B5" w:rsidRDefault="00DD0B6F" w:rsidP="00DD0B6F">
            <w:pPr>
              <w:jc w:val="center"/>
              <w:rPr>
                <w:color w:val="000000"/>
                <w:sz w:val="22"/>
                <w:szCs w:val="22"/>
              </w:rPr>
            </w:pPr>
            <w:r w:rsidRPr="007441B5">
              <w:rPr>
                <w:color w:val="000000"/>
                <w:sz w:val="22"/>
                <w:szCs w:val="22"/>
              </w:rPr>
              <w:t>HORSE NAME:</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1</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2</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3</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4</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5</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r w:rsidR="009338D7" w:rsidRPr="00DD0B6F" w:rsidTr="009338D7">
        <w:trPr>
          <w:trHeight w:val="308"/>
        </w:trPr>
        <w:tc>
          <w:tcPr>
            <w:tcW w:w="445" w:type="dxa"/>
            <w:tcBorders>
              <w:top w:val="nil"/>
              <w:left w:val="single" w:sz="4" w:space="0" w:color="auto"/>
              <w:bottom w:val="single" w:sz="4" w:space="0" w:color="auto"/>
              <w:right w:val="single" w:sz="4" w:space="0" w:color="auto"/>
            </w:tcBorders>
            <w:shd w:val="clear" w:color="auto" w:fill="auto"/>
            <w:noWrap/>
            <w:hideMark/>
          </w:tcPr>
          <w:p w:rsidR="00DD0B6F" w:rsidRPr="00DD0B6F" w:rsidRDefault="00DD0B6F" w:rsidP="00DD0B6F">
            <w:pPr>
              <w:jc w:val="center"/>
              <w:rPr>
                <w:rFonts w:ascii="Calibri" w:hAnsi="Calibri"/>
                <w:color w:val="000000"/>
                <w:sz w:val="22"/>
                <w:szCs w:val="22"/>
              </w:rPr>
            </w:pPr>
            <w:r w:rsidRPr="00DD0B6F">
              <w:rPr>
                <w:rFonts w:ascii="Calibri" w:hAnsi="Calibri"/>
                <w:color w:val="000000"/>
                <w:sz w:val="22"/>
                <w:szCs w:val="22"/>
              </w:rPr>
              <w:t>6</w:t>
            </w:r>
          </w:p>
        </w:tc>
        <w:tc>
          <w:tcPr>
            <w:tcW w:w="177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5188"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2812"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c>
          <w:tcPr>
            <w:tcW w:w="3115" w:type="dxa"/>
            <w:tcBorders>
              <w:top w:val="nil"/>
              <w:left w:val="nil"/>
              <w:bottom w:val="single" w:sz="4" w:space="0" w:color="auto"/>
              <w:right w:val="single" w:sz="4" w:space="0" w:color="auto"/>
            </w:tcBorders>
            <w:shd w:val="clear" w:color="auto" w:fill="auto"/>
            <w:noWrap/>
            <w:vAlign w:val="bottom"/>
            <w:hideMark/>
          </w:tcPr>
          <w:p w:rsidR="00DD0B6F" w:rsidRPr="00DD0B6F" w:rsidRDefault="00DD0B6F" w:rsidP="00DD0B6F">
            <w:pPr>
              <w:rPr>
                <w:rFonts w:ascii="Calibri" w:hAnsi="Calibri"/>
                <w:color w:val="000000"/>
                <w:sz w:val="22"/>
                <w:szCs w:val="22"/>
              </w:rPr>
            </w:pPr>
            <w:r w:rsidRPr="00DD0B6F">
              <w:rPr>
                <w:rFonts w:ascii="Calibri" w:hAnsi="Calibri"/>
                <w:color w:val="000000"/>
                <w:sz w:val="22"/>
                <w:szCs w:val="22"/>
              </w:rPr>
              <w:t> </w:t>
            </w:r>
          </w:p>
        </w:tc>
      </w:tr>
    </w:tbl>
    <w:p w:rsidR="00ED0B6D" w:rsidRDefault="00ED0B6D" w:rsidP="008E6B0D">
      <w:pPr>
        <w:tabs>
          <w:tab w:val="left" w:pos="3345"/>
        </w:tabs>
      </w:pPr>
    </w:p>
    <w:p w:rsidR="009338D7" w:rsidRPr="009338D7" w:rsidRDefault="009338D7" w:rsidP="009338D7">
      <w:pPr>
        <w:tabs>
          <w:tab w:val="left" w:pos="3345"/>
        </w:tabs>
        <w:jc w:val="center"/>
        <w:rPr>
          <w:b/>
        </w:rPr>
      </w:pPr>
      <w:r>
        <w:rPr>
          <w:b/>
        </w:rPr>
        <w:t>**</w:t>
      </w:r>
      <w:r w:rsidRPr="009338D7">
        <w:rPr>
          <w:b/>
        </w:rPr>
        <w:t>ALL UNIFIED DRILL TEAMS MUST CONSIST OF EQUAL ATHLETE</w:t>
      </w:r>
      <w:r>
        <w:rPr>
          <w:b/>
        </w:rPr>
        <w:t>S AND PARTN</w:t>
      </w:r>
      <w:r w:rsidRPr="009338D7">
        <w:rPr>
          <w:b/>
        </w:rPr>
        <w:t>ERS</w:t>
      </w:r>
      <w:r>
        <w:rPr>
          <w:b/>
        </w:rPr>
        <w:t>**</w:t>
      </w:r>
    </w:p>
    <w:sectPr w:rsidR="009338D7" w:rsidRPr="009338D7" w:rsidSect="00805E2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B6F" w:rsidRDefault="00DD0B6F" w:rsidP="006310CE">
      <w:r>
        <w:separator/>
      </w:r>
    </w:p>
  </w:endnote>
  <w:endnote w:type="continuationSeparator" w:id="0">
    <w:p w:rsidR="00DD0B6F" w:rsidRDefault="00DD0B6F" w:rsidP="00631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B6F" w:rsidRDefault="00DD0B6F" w:rsidP="006310CE">
      <w:r>
        <w:separator/>
      </w:r>
    </w:p>
  </w:footnote>
  <w:footnote w:type="continuationSeparator" w:id="0">
    <w:p w:rsidR="00DD0B6F" w:rsidRDefault="00DD0B6F" w:rsidP="00631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0E1"/>
    <w:multiLevelType w:val="hybridMultilevel"/>
    <w:tmpl w:val="D3FCF178"/>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E13B3"/>
    <w:multiLevelType w:val="hybridMultilevel"/>
    <w:tmpl w:val="B6E858EA"/>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6C5E72"/>
    <w:multiLevelType w:val="hybridMultilevel"/>
    <w:tmpl w:val="EDDE1522"/>
    <w:lvl w:ilvl="0" w:tplc="52CCB4E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AA1034"/>
    <w:multiLevelType w:val="hybridMultilevel"/>
    <w:tmpl w:val="7C3C84E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7F716276"/>
    <w:multiLevelType w:val="hybridMultilevel"/>
    <w:tmpl w:val="276249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9657D"/>
    <w:rsid w:val="00002C27"/>
    <w:rsid w:val="00014B1F"/>
    <w:rsid w:val="000F0CF3"/>
    <w:rsid w:val="00140764"/>
    <w:rsid w:val="0018751F"/>
    <w:rsid w:val="001B4E12"/>
    <w:rsid w:val="001E1E27"/>
    <w:rsid w:val="0022440A"/>
    <w:rsid w:val="00235832"/>
    <w:rsid w:val="002B7281"/>
    <w:rsid w:val="002B7A6F"/>
    <w:rsid w:val="00352D42"/>
    <w:rsid w:val="00360629"/>
    <w:rsid w:val="0036282B"/>
    <w:rsid w:val="003824EA"/>
    <w:rsid w:val="0039268E"/>
    <w:rsid w:val="003C41E8"/>
    <w:rsid w:val="003F4ECD"/>
    <w:rsid w:val="00406D1D"/>
    <w:rsid w:val="00407767"/>
    <w:rsid w:val="00453CC3"/>
    <w:rsid w:val="005716F2"/>
    <w:rsid w:val="00600F2E"/>
    <w:rsid w:val="00613E9D"/>
    <w:rsid w:val="006310CE"/>
    <w:rsid w:val="00642FCB"/>
    <w:rsid w:val="00680C4B"/>
    <w:rsid w:val="00697983"/>
    <w:rsid w:val="006B4D20"/>
    <w:rsid w:val="006D12E4"/>
    <w:rsid w:val="006E2148"/>
    <w:rsid w:val="006F5854"/>
    <w:rsid w:val="00735696"/>
    <w:rsid w:val="007441B5"/>
    <w:rsid w:val="00792761"/>
    <w:rsid w:val="007D17EE"/>
    <w:rsid w:val="00805E20"/>
    <w:rsid w:val="00813CE6"/>
    <w:rsid w:val="00814EC8"/>
    <w:rsid w:val="0081773D"/>
    <w:rsid w:val="00842081"/>
    <w:rsid w:val="00845217"/>
    <w:rsid w:val="008A1FBE"/>
    <w:rsid w:val="008C7EBC"/>
    <w:rsid w:val="008E6B0D"/>
    <w:rsid w:val="00924475"/>
    <w:rsid w:val="009338D7"/>
    <w:rsid w:val="009372A1"/>
    <w:rsid w:val="00984BC8"/>
    <w:rsid w:val="009A3112"/>
    <w:rsid w:val="00A14D83"/>
    <w:rsid w:val="00AC3BA7"/>
    <w:rsid w:val="00AE10B4"/>
    <w:rsid w:val="00AF0240"/>
    <w:rsid w:val="00B82891"/>
    <w:rsid w:val="00BA43E9"/>
    <w:rsid w:val="00BB296F"/>
    <w:rsid w:val="00BB3040"/>
    <w:rsid w:val="00C04458"/>
    <w:rsid w:val="00C92D8B"/>
    <w:rsid w:val="00CD3CC8"/>
    <w:rsid w:val="00CD5B97"/>
    <w:rsid w:val="00CF281F"/>
    <w:rsid w:val="00D73A80"/>
    <w:rsid w:val="00DB37B8"/>
    <w:rsid w:val="00DD0B6F"/>
    <w:rsid w:val="00E40841"/>
    <w:rsid w:val="00E678ED"/>
    <w:rsid w:val="00E77007"/>
    <w:rsid w:val="00E776F3"/>
    <w:rsid w:val="00EB61AA"/>
    <w:rsid w:val="00ED0B6D"/>
    <w:rsid w:val="00EF168B"/>
    <w:rsid w:val="00F9657D"/>
    <w:rsid w:val="00FA5CB2"/>
    <w:rsid w:val="00FE0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657D"/>
    <w:rPr>
      <w:rFonts w:ascii="Tahoma" w:hAnsi="Tahoma" w:cs="Tahoma"/>
      <w:sz w:val="16"/>
      <w:szCs w:val="16"/>
    </w:rPr>
  </w:style>
  <w:style w:type="paragraph" w:styleId="BodyTextIndent2">
    <w:name w:val="Body Text Indent 2"/>
    <w:basedOn w:val="Normal"/>
    <w:link w:val="BodyTextIndent2Char"/>
    <w:uiPriority w:val="99"/>
    <w:unhideWhenUsed/>
    <w:rsid w:val="008E6B0D"/>
    <w:pPr>
      <w:ind w:left="1080" w:hanging="720"/>
    </w:pPr>
    <w:rPr>
      <w:color w:val="000000"/>
      <w:kern w:val="28"/>
    </w:rPr>
  </w:style>
  <w:style w:type="character" w:customStyle="1" w:styleId="BodyTextIndent2Char">
    <w:name w:val="Body Text Indent 2 Char"/>
    <w:basedOn w:val="DefaultParagraphFont"/>
    <w:link w:val="BodyTextIndent2"/>
    <w:uiPriority w:val="99"/>
    <w:rsid w:val="008E6B0D"/>
    <w:rPr>
      <w:color w:val="000000"/>
      <w:kern w:val="28"/>
      <w:sz w:val="24"/>
      <w:szCs w:val="24"/>
    </w:rPr>
  </w:style>
  <w:style w:type="paragraph" w:styleId="Header">
    <w:name w:val="header"/>
    <w:basedOn w:val="Normal"/>
    <w:link w:val="HeaderChar"/>
    <w:rsid w:val="006310CE"/>
    <w:pPr>
      <w:tabs>
        <w:tab w:val="center" w:pos="4680"/>
        <w:tab w:val="right" w:pos="9360"/>
      </w:tabs>
    </w:pPr>
  </w:style>
  <w:style w:type="character" w:customStyle="1" w:styleId="HeaderChar">
    <w:name w:val="Header Char"/>
    <w:basedOn w:val="DefaultParagraphFont"/>
    <w:link w:val="Header"/>
    <w:rsid w:val="006310CE"/>
    <w:rPr>
      <w:sz w:val="24"/>
      <w:szCs w:val="24"/>
    </w:rPr>
  </w:style>
  <w:style w:type="paragraph" w:styleId="Footer">
    <w:name w:val="footer"/>
    <w:basedOn w:val="Normal"/>
    <w:link w:val="FooterChar"/>
    <w:rsid w:val="006310CE"/>
    <w:pPr>
      <w:tabs>
        <w:tab w:val="center" w:pos="4680"/>
        <w:tab w:val="right" w:pos="9360"/>
      </w:tabs>
    </w:pPr>
  </w:style>
  <w:style w:type="character" w:customStyle="1" w:styleId="FooterChar">
    <w:name w:val="Footer Char"/>
    <w:basedOn w:val="DefaultParagraphFont"/>
    <w:link w:val="Footer"/>
    <w:rsid w:val="006310CE"/>
    <w:rPr>
      <w:sz w:val="24"/>
      <w:szCs w:val="24"/>
    </w:rPr>
  </w:style>
</w:styles>
</file>

<file path=word/webSettings.xml><?xml version="1.0" encoding="utf-8"?>
<w:webSettings xmlns:r="http://schemas.openxmlformats.org/officeDocument/2006/relationships" xmlns:w="http://schemas.openxmlformats.org/wordprocessingml/2006/main">
  <w:divs>
    <w:div w:id="134034150">
      <w:bodyDiv w:val="1"/>
      <w:marLeft w:val="0"/>
      <w:marRight w:val="0"/>
      <w:marTop w:val="0"/>
      <w:marBottom w:val="0"/>
      <w:divBdr>
        <w:top w:val="none" w:sz="0" w:space="0" w:color="auto"/>
        <w:left w:val="none" w:sz="0" w:space="0" w:color="auto"/>
        <w:bottom w:val="none" w:sz="0" w:space="0" w:color="auto"/>
        <w:right w:val="none" w:sz="0" w:space="0" w:color="auto"/>
      </w:divBdr>
    </w:div>
    <w:div w:id="165364926">
      <w:bodyDiv w:val="1"/>
      <w:marLeft w:val="0"/>
      <w:marRight w:val="0"/>
      <w:marTop w:val="0"/>
      <w:marBottom w:val="0"/>
      <w:divBdr>
        <w:top w:val="none" w:sz="0" w:space="0" w:color="auto"/>
        <w:left w:val="none" w:sz="0" w:space="0" w:color="auto"/>
        <w:bottom w:val="none" w:sz="0" w:space="0" w:color="auto"/>
        <w:right w:val="none" w:sz="0" w:space="0" w:color="auto"/>
      </w:divBdr>
    </w:div>
    <w:div w:id="190997233">
      <w:bodyDiv w:val="1"/>
      <w:marLeft w:val="0"/>
      <w:marRight w:val="0"/>
      <w:marTop w:val="0"/>
      <w:marBottom w:val="0"/>
      <w:divBdr>
        <w:top w:val="none" w:sz="0" w:space="0" w:color="auto"/>
        <w:left w:val="none" w:sz="0" w:space="0" w:color="auto"/>
        <w:bottom w:val="none" w:sz="0" w:space="0" w:color="auto"/>
        <w:right w:val="none" w:sz="0" w:space="0" w:color="auto"/>
      </w:divBdr>
    </w:div>
    <w:div w:id="208077581">
      <w:bodyDiv w:val="1"/>
      <w:marLeft w:val="0"/>
      <w:marRight w:val="0"/>
      <w:marTop w:val="0"/>
      <w:marBottom w:val="0"/>
      <w:divBdr>
        <w:top w:val="none" w:sz="0" w:space="0" w:color="auto"/>
        <w:left w:val="none" w:sz="0" w:space="0" w:color="auto"/>
        <w:bottom w:val="none" w:sz="0" w:space="0" w:color="auto"/>
        <w:right w:val="none" w:sz="0" w:space="0" w:color="auto"/>
      </w:divBdr>
    </w:div>
    <w:div w:id="322779841">
      <w:bodyDiv w:val="1"/>
      <w:marLeft w:val="0"/>
      <w:marRight w:val="0"/>
      <w:marTop w:val="0"/>
      <w:marBottom w:val="0"/>
      <w:divBdr>
        <w:top w:val="none" w:sz="0" w:space="0" w:color="auto"/>
        <w:left w:val="none" w:sz="0" w:space="0" w:color="auto"/>
        <w:bottom w:val="none" w:sz="0" w:space="0" w:color="auto"/>
        <w:right w:val="none" w:sz="0" w:space="0" w:color="auto"/>
      </w:divBdr>
    </w:div>
    <w:div w:id="686755366">
      <w:bodyDiv w:val="1"/>
      <w:marLeft w:val="0"/>
      <w:marRight w:val="0"/>
      <w:marTop w:val="0"/>
      <w:marBottom w:val="0"/>
      <w:divBdr>
        <w:top w:val="none" w:sz="0" w:space="0" w:color="auto"/>
        <w:left w:val="none" w:sz="0" w:space="0" w:color="auto"/>
        <w:bottom w:val="none" w:sz="0" w:space="0" w:color="auto"/>
        <w:right w:val="none" w:sz="0" w:space="0" w:color="auto"/>
      </w:divBdr>
    </w:div>
    <w:div w:id="689377909">
      <w:bodyDiv w:val="1"/>
      <w:marLeft w:val="0"/>
      <w:marRight w:val="0"/>
      <w:marTop w:val="0"/>
      <w:marBottom w:val="0"/>
      <w:divBdr>
        <w:top w:val="none" w:sz="0" w:space="0" w:color="auto"/>
        <w:left w:val="none" w:sz="0" w:space="0" w:color="auto"/>
        <w:bottom w:val="none" w:sz="0" w:space="0" w:color="auto"/>
        <w:right w:val="none" w:sz="0" w:space="0" w:color="auto"/>
      </w:divBdr>
    </w:div>
    <w:div w:id="739016233">
      <w:bodyDiv w:val="1"/>
      <w:marLeft w:val="0"/>
      <w:marRight w:val="0"/>
      <w:marTop w:val="0"/>
      <w:marBottom w:val="0"/>
      <w:divBdr>
        <w:top w:val="none" w:sz="0" w:space="0" w:color="auto"/>
        <w:left w:val="none" w:sz="0" w:space="0" w:color="auto"/>
        <w:bottom w:val="none" w:sz="0" w:space="0" w:color="auto"/>
        <w:right w:val="none" w:sz="0" w:space="0" w:color="auto"/>
      </w:divBdr>
    </w:div>
    <w:div w:id="790169345">
      <w:bodyDiv w:val="1"/>
      <w:marLeft w:val="0"/>
      <w:marRight w:val="0"/>
      <w:marTop w:val="0"/>
      <w:marBottom w:val="0"/>
      <w:divBdr>
        <w:top w:val="none" w:sz="0" w:space="0" w:color="auto"/>
        <w:left w:val="none" w:sz="0" w:space="0" w:color="auto"/>
        <w:bottom w:val="none" w:sz="0" w:space="0" w:color="auto"/>
        <w:right w:val="none" w:sz="0" w:space="0" w:color="auto"/>
      </w:divBdr>
    </w:div>
    <w:div w:id="805706935">
      <w:bodyDiv w:val="1"/>
      <w:marLeft w:val="0"/>
      <w:marRight w:val="0"/>
      <w:marTop w:val="0"/>
      <w:marBottom w:val="0"/>
      <w:divBdr>
        <w:top w:val="none" w:sz="0" w:space="0" w:color="auto"/>
        <w:left w:val="none" w:sz="0" w:space="0" w:color="auto"/>
        <w:bottom w:val="none" w:sz="0" w:space="0" w:color="auto"/>
        <w:right w:val="none" w:sz="0" w:space="0" w:color="auto"/>
      </w:divBdr>
    </w:div>
    <w:div w:id="926038218">
      <w:bodyDiv w:val="1"/>
      <w:marLeft w:val="0"/>
      <w:marRight w:val="0"/>
      <w:marTop w:val="0"/>
      <w:marBottom w:val="0"/>
      <w:divBdr>
        <w:top w:val="none" w:sz="0" w:space="0" w:color="auto"/>
        <w:left w:val="none" w:sz="0" w:space="0" w:color="auto"/>
        <w:bottom w:val="none" w:sz="0" w:space="0" w:color="auto"/>
        <w:right w:val="none" w:sz="0" w:space="0" w:color="auto"/>
      </w:divBdr>
    </w:div>
    <w:div w:id="948731889">
      <w:bodyDiv w:val="1"/>
      <w:marLeft w:val="0"/>
      <w:marRight w:val="0"/>
      <w:marTop w:val="0"/>
      <w:marBottom w:val="0"/>
      <w:divBdr>
        <w:top w:val="none" w:sz="0" w:space="0" w:color="auto"/>
        <w:left w:val="none" w:sz="0" w:space="0" w:color="auto"/>
        <w:bottom w:val="none" w:sz="0" w:space="0" w:color="auto"/>
        <w:right w:val="none" w:sz="0" w:space="0" w:color="auto"/>
      </w:divBdr>
    </w:div>
    <w:div w:id="979653949">
      <w:bodyDiv w:val="1"/>
      <w:marLeft w:val="0"/>
      <w:marRight w:val="0"/>
      <w:marTop w:val="0"/>
      <w:marBottom w:val="0"/>
      <w:divBdr>
        <w:top w:val="none" w:sz="0" w:space="0" w:color="auto"/>
        <w:left w:val="none" w:sz="0" w:space="0" w:color="auto"/>
        <w:bottom w:val="none" w:sz="0" w:space="0" w:color="auto"/>
        <w:right w:val="none" w:sz="0" w:space="0" w:color="auto"/>
      </w:divBdr>
    </w:div>
    <w:div w:id="1171527913">
      <w:bodyDiv w:val="1"/>
      <w:marLeft w:val="0"/>
      <w:marRight w:val="0"/>
      <w:marTop w:val="0"/>
      <w:marBottom w:val="0"/>
      <w:divBdr>
        <w:top w:val="none" w:sz="0" w:space="0" w:color="auto"/>
        <w:left w:val="none" w:sz="0" w:space="0" w:color="auto"/>
        <w:bottom w:val="none" w:sz="0" w:space="0" w:color="auto"/>
        <w:right w:val="none" w:sz="0" w:space="0" w:color="auto"/>
      </w:divBdr>
    </w:div>
    <w:div w:id="1209225064">
      <w:bodyDiv w:val="1"/>
      <w:marLeft w:val="0"/>
      <w:marRight w:val="0"/>
      <w:marTop w:val="0"/>
      <w:marBottom w:val="0"/>
      <w:divBdr>
        <w:top w:val="none" w:sz="0" w:space="0" w:color="auto"/>
        <w:left w:val="none" w:sz="0" w:space="0" w:color="auto"/>
        <w:bottom w:val="none" w:sz="0" w:space="0" w:color="auto"/>
        <w:right w:val="none" w:sz="0" w:space="0" w:color="auto"/>
      </w:divBdr>
    </w:div>
    <w:div w:id="1300912967">
      <w:bodyDiv w:val="1"/>
      <w:marLeft w:val="0"/>
      <w:marRight w:val="0"/>
      <w:marTop w:val="0"/>
      <w:marBottom w:val="0"/>
      <w:divBdr>
        <w:top w:val="none" w:sz="0" w:space="0" w:color="auto"/>
        <w:left w:val="none" w:sz="0" w:space="0" w:color="auto"/>
        <w:bottom w:val="none" w:sz="0" w:space="0" w:color="auto"/>
        <w:right w:val="none" w:sz="0" w:space="0" w:color="auto"/>
      </w:divBdr>
    </w:div>
    <w:div w:id="1328629597">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
    <w:div w:id="1562715448">
      <w:bodyDiv w:val="1"/>
      <w:marLeft w:val="0"/>
      <w:marRight w:val="0"/>
      <w:marTop w:val="0"/>
      <w:marBottom w:val="0"/>
      <w:divBdr>
        <w:top w:val="none" w:sz="0" w:space="0" w:color="auto"/>
        <w:left w:val="none" w:sz="0" w:space="0" w:color="auto"/>
        <w:bottom w:val="none" w:sz="0" w:space="0" w:color="auto"/>
        <w:right w:val="none" w:sz="0" w:space="0" w:color="auto"/>
      </w:divBdr>
    </w:div>
    <w:div w:id="1669210572">
      <w:bodyDiv w:val="1"/>
      <w:marLeft w:val="0"/>
      <w:marRight w:val="0"/>
      <w:marTop w:val="0"/>
      <w:marBottom w:val="0"/>
      <w:divBdr>
        <w:top w:val="none" w:sz="0" w:space="0" w:color="auto"/>
        <w:left w:val="none" w:sz="0" w:space="0" w:color="auto"/>
        <w:bottom w:val="none" w:sz="0" w:space="0" w:color="auto"/>
        <w:right w:val="none" w:sz="0" w:space="0" w:color="auto"/>
      </w:divBdr>
    </w:div>
    <w:div w:id="1747221986">
      <w:bodyDiv w:val="1"/>
      <w:marLeft w:val="0"/>
      <w:marRight w:val="0"/>
      <w:marTop w:val="0"/>
      <w:marBottom w:val="0"/>
      <w:divBdr>
        <w:top w:val="none" w:sz="0" w:space="0" w:color="auto"/>
        <w:left w:val="none" w:sz="0" w:space="0" w:color="auto"/>
        <w:bottom w:val="none" w:sz="0" w:space="0" w:color="auto"/>
        <w:right w:val="none" w:sz="0" w:space="0" w:color="auto"/>
      </w:divBdr>
    </w:div>
    <w:div w:id="1796941803">
      <w:bodyDiv w:val="1"/>
      <w:marLeft w:val="0"/>
      <w:marRight w:val="0"/>
      <w:marTop w:val="0"/>
      <w:marBottom w:val="0"/>
      <w:divBdr>
        <w:top w:val="none" w:sz="0" w:space="0" w:color="auto"/>
        <w:left w:val="none" w:sz="0" w:space="0" w:color="auto"/>
        <w:bottom w:val="none" w:sz="0" w:space="0" w:color="auto"/>
        <w:right w:val="none" w:sz="0" w:space="0" w:color="auto"/>
      </w:divBdr>
    </w:div>
    <w:div w:id="1819611173">
      <w:bodyDiv w:val="1"/>
      <w:marLeft w:val="0"/>
      <w:marRight w:val="0"/>
      <w:marTop w:val="0"/>
      <w:marBottom w:val="0"/>
      <w:divBdr>
        <w:top w:val="none" w:sz="0" w:space="0" w:color="auto"/>
        <w:left w:val="none" w:sz="0" w:space="0" w:color="auto"/>
        <w:bottom w:val="none" w:sz="0" w:space="0" w:color="auto"/>
        <w:right w:val="none" w:sz="0" w:space="0" w:color="auto"/>
      </w:divBdr>
    </w:div>
    <w:div w:id="2099055650">
      <w:bodyDiv w:val="1"/>
      <w:marLeft w:val="0"/>
      <w:marRight w:val="0"/>
      <w:marTop w:val="0"/>
      <w:marBottom w:val="0"/>
      <w:divBdr>
        <w:top w:val="none" w:sz="0" w:space="0" w:color="auto"/>
        <w:left w:val="none" w:sz="0" w:space="0" w:color="auto"/>
        <w:bottom w:val="none" w:sz="0" w:space="0" w:color="auto"/>
        <w:right w:val="none" w:sz="0" w:space="0" w:color="auto"/>
      </w:divBdr>
    </w:div>
    <w:div w:id="213012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A06F-25C6-4513-876D-D3073B19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BOWLING SINGLES ENTRY FORM                           </vt:lpstr>
    </vt:vector>
  </TitlesOfParts>
  <Company>SOGA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BOWLING SINGLES ENTRY FORM</dc:title>
  <dc:creator>alison</dc:creator>
  <cp:lastModifiedBy>Stephen Sparks</cp:lastModifiedBy>
  <cp:revision>2</cp:revision>
  <cp:lastPrinted>2013-08-06T13:04:00Z</cp:lastPrinted>
  <dcterms:created xsi:type="dcterms:W3CDTF">2013-08-06T13:04:00Z</dcterms:created>
  <dcterms:modified xsi:type="dcterms:W3CDTF">2013-08-06T13:04:00Z</dcterms:modified>
</cp:coreProperties>
</file>