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1E" w:rsidRDefault="00B7581E" w:rsidP="00B7581E">
      <w:pPr>
        <w:jc w:val="center"/>
      </w:pPr>
      <w:r w:rsidRPr="00624362">
        <w:rPr>
          <w:noProof/>
          <w:color w:val="6F2C91"/>
          <w:sz w:val="20"/>
          <w:szCs w:val="20"/>
        </w:rPr>
        <w:drawing>
          <wp:inline distT="0" distB="0" distL="0" distR="0">
            <wp:extent cx="5010036" cy="1524000"/>
            <wp:effectExtent l="0" t="0" r="635" b="0"/>
            <wp:docPr id="1" name="Picture 1" descr="Special Olympics USA Gam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" descr="Special Olympics USA Gam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778" cy="152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1E" w:rsidRPr="00B7581E" w:rsidRDefault="00B7581E" w:rsidP="00B7581E"/>
    <w:p w:rsidR="00B7581E" w:rsidRDefault="00B7581E" w:rsidP="00B7581E"/>
    <w:p w:rsidR="003E4095" w:rsidRDefault="00DF5129" w:rsidP="00DF5129">
      <w:r>
        <w:rPr>
          <w:b/>
        </w:rPr>
        <w:t>WHAT:</w:t>
      </w:r>
      <w:r>
        <w:rPr>
          <w:b/>
        </w:rPr>
        <w:tab/>
      </w:r>
      <w:r>
        <w:rPr>
          <w:b/>
        </w:rPr>
        <w:tab/>
      </w:r>
      <w:r>
        <w:t>2018 USA Games</w:t>
      </w:r>
    </w:p>
    <w:p w:rsidR="00DF5129" w:rsidRDefault="00DF5129" w:rsidP="00DF5129">
      <w:r>
        <w:rPr>
          <w:b/>
        </w:rPr>
        <w:t>WHERE:</w:t>
      </w:r>
      <w:r>
        <w:rPr>
          <w:b/>
        </w:rPr>
        <w:tab/>
      </w:r>
      <w:r>
        <w:t>Seattle, Washington</w:t>
      </w:r>
    </w:p>
    <w:p w:rsidR="00DF5129" w:rsidRDefault="00DF5129" w:rsidP="00DF5129">
      <w:r w:rsidRPr="00DF5129">
        <w:rPr>
          <w:b/>
        </w:rPr>
        <w:t>WHEN:</w:t>
      </w:r>
      <w:r w:rsidR="00224726">
        <w:tab/>
      </w:r>
      <w:r w:rsidR="00224726">
        <w:tab/>
        <w:t>June 30</w:t>
      </w:r>
      <w:r>
        <w:t xml:space="preserve"> – </w:t>
      </w:r>
      <w:r w:rsidR="002172BC">
        <w:t xml:space="preserve">July </w:t>
      </w:r>
      <w:r>
        <w:t>6, 2018</w:t>
      </w:r>
    </w:p>
    <w:p w:rsidR="00DF5129" w:rsidRDefault="00DF5129" w:rsidP="00DF5129">
      <w:r w:rsidRPr="00DF5129">
        <w:rPr>
          <w:b/>
        </w:rPr>
        <w:t>SPORTS:</w:t>
      </w:r>
      <w:r>
        <w:t xml:space="preserve">  </w:t>
      </w:r>
      <w:r>
        <w:tab/>
        <w:t>14 Sports will be offered</w:t>
      </w:r>
    </w:p>
    <w:p w:rsidR="00DF5129" w:rsidRDefault="00DF5129" w:rsidP="00DF5129">
      <w:r w:rsidRPr="00DF5129">
        <w:rPr>
          <w:b/>
        </w:rPr>
        <w:t>WHO:</w:t>
      </w:r>
      <w:r w:rsidR="00224726">
        <w:tab/>
      </w:r>
      <w:r w:rsidR="00224726">
        <w:tab/>
        <w:t>3500</w:t>
      </w:r>
      <w:r>
        <w:t xml:space="preserve"> Athletes and </w:t>
      </w:r>
      <w:r w:rsidR="00224726">
        <w:t xml:space="preserve">1000 </w:t>
      </w:r>
      <w:r>
        <w:t xml:space="preserve">Coaches </w:t>
      </w:r>
    </w:p>
    <w:p w:rsidR="00224726" w:rsidRDefault="00224726" w:rsidP="00DF5129">
      <w:pPr>
        <w:rPr>
          <w:b/>
        </w:rPr>
      </w:pPr>
      <w:r w:rsidRPr="00224726">
        <w:rPr>
          <w:b/>
        </w:rPr>
        <w:t>TEAM GEORGIA:</w:t>
      </w:r>
    </w:p>
    <w:p w:rsidR="00224726" w:rsidRDefault="00224726" w:rsidP="00DF5129">
      <w:r>
        <w:rPr>
          <w:b/>
        </w:rPr>
        <w:tab/>
      </w:r>
      <w:r>
        <w:rPr>
          <w:b/>
        </w:rPr>
        <w:tab/>
      </w:r>
      <w:r>
        <w:t>Traditional Basketball Team – Hall County</w:t>
      </w:r>
      <w:r w:rsidR="004D1744">
        <w:t xml:space="preserve"> (10 Athletes, 2 Coaches)</w:t>
      </w:r>
    </w:p>
    <w:p w:rsidR="00224726" w:rsidRDefault="00224726" w:rsidP="00DF5129">
      <w:r>
        <w:tab/>
      </w:r>
      <w:r>
        <w:tab/>
        <w:t>Unified Volleyball Team – Gwinnett County</w:t>
      </w:r>
      <w:r w:rsidR="004D1744">
        <w:t xml:space="preserve"> (10 Athletes / Partners, 2 Coaches)</w:t>
      </w:r>
    </w:p>
    <w:p w:rsidR="00224726" w:rsidRDefault="00224726" w:rsidP="00DF5129">
      <w:r>
        <w:tab/>
      </w:r>
      <w:r>
        <w:tab/>
        <w:t>Unified Soccer Team – Special K’s</w:t>
      </w:r>
      <w:r w:rsidR="004D1744">
        <w:t xml:space="preserve"> (12 Athletes / Partners, 3 Coaches)</w:t>
      </w:r>
    </w:p>
    <w:p w:rsidR="00224726" w:rsidRPr="00224726" w:rsidRDefault="00224726" w:rsidP="00DF5129">
      <w:r>
        <w:tab/>
      </w:r>
      <w:r>
        <w:tab/>
        <w:t>Unified Golf Team – Douglas County</w:t>
      </w:r>
      <w:r w:rsidR="004D1744">
        <w:t xml:space="preserve"> (1 Athlete / 1 Partner)</w:t>
      </w:r>
      <w:bookmarkStart w:id="0" w:name="_GoBack"/>
      <w:bookmarkEnd w:id="0"/>
    </w:p>
    <w:p w:rsidR="00DF5129" w:rsidRPr="00DF5129" w:rsidRDefault="00DF5129" w:rsidP="00DF5129"/>
    <w:sectPr w:rsidR="00DF5129" w:rsidRPr="00DF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1E"/>
    <w:rsid w:val="000C3568"/>
    <w:rsid w:val="002172BC"/>
    <w:rsid w:val="00224726"/>
    <w:rsid w:val="004D1744"/>
    <w:rsid w:val="009C4E21"/>
    <w:rsid w:val="00B7581E"/>
    <w:rsid w:val="00D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552A3-E74D-409B-866C-2ACA13A3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pecialolympicsusagam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Britt</dc:creator>
  <cp:keywords/>
  <dc:description/>
  <cp:lastModifiedBy>Kelli Britt</cp:lastModifiedBy>
  <cp:revision>6</cp:revision>
  <dcterms:created xsi:type="dcterms:W3CDTF">2017-06-06T13:06:00Z</dcterms:created>
  <dcterms:modified xsi:type="dcterms:W3CDTF">2017-07-10T18:32:00Z</dcterms:modified>
</cp:coreProperties>
</file>