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2F941" w14:textId="3A0CE6C4" w:rsidR="00FD06EE" w:rsidRDefault="004C4B65" w:rsidP="00D833F3">
      <w:pPr>
        <w:jc w:val="center"/>
      </w:pPr>
      <w:r>
        <w:rPr>
          <w:noProof/>
        </w:rPr>
        <w:drawing>
          <wp:inline distT="0" distB="0" distL="0" distR="0" wp14:anchorId="222A8634" wp14:editId="178BB976">
            <wp:extent cx="2598634" cy="793750"/>
            <wp:effectExtent l="0" t="0" r="0" b="6350"/>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_Georgia Red BlackJPeg(1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30176" cy="833929"/>
                    </a:xfrm>
                    <a:prstGeom prst="rect">
                      <a:avLst/>
                    </a:prstGeom>
                  </pic:spPr>
                </pic:pic>
              </a:graphicData>
            </a:graphic>
          </wp:inline>
        </w:drawing>
      </w:r>
    </w:p>
    <w:p w14:paraId="29D0A5F0" w14:textId="2FD92A27" w:rsidR="004C4B65" w:rsidRPr="00312775" w:rsidRDefault="004C4B65" w:rsidP="004C4B65">
      <w:pPr>
        <w:rPr>
          <w:rFonts w:ascii="Times New Roman" w:hAnsi="Times New Roman" w:cs="Times New Roman"/>
        </w:rPr>
      </w:pPr>
      <w:r w:rsidRPr="00312775">
        <w:rPr>
          <w:rFonts w:ascii="Times New Roman" w:hAnsi="Times New Roman" w:cs="Times New Roman"/>
        </w:rPr>
        <w:t>Dear Special Olympics Georgia Agencies:</w:t>
      </w:r>
    </w:p>
    <w:p w14:paraId="51783498" w14:textId="0B869CD0" w:rsidR="004C4B65" w:rsidRPr="00312775" w:rsidRDefault="004C4B65" w:rsidP="004C4B65">
      <w:pPr>
        <w:rPr>
          <w:rFonts w:ascii="Times New Roman" w:hAnsi="Times New Roman" w:cs="Times New Roman"/>
        </w:rPr>
      </w:pPr>
    </w:p>
    <w:p w14:paraId="463A9920" w14:textId="6B85C49B" w:rsidR="004C4B65" w:rsidRPr="00312775" w:rsidRDefault="004C4B65" w:rsidP="004C4B65">
      <w:pPr>
        <w:rPr>
          <w:rFonts w:ascii="Times New Roman" w:hAnsi="Times New Roman" w:cs="Times New Roman"/>
        </w:rPr>
      </w:pPr>
      <w:r w:rsidRPr="00312775">
        <w:rPr>
          <w:rFonts w:ascii="Times New Roman" w:hAnsi="Times New Roman" w:cs="Times New Roman"/>
        </w:rPr>
        <w:t>Special Olympics Georgia (SOGA) is working diligently to plan for</w:t>
      </w:r>
      <w:r w:rsidR="0010065E" w:rsidRPr="00312775">
        <w:rPr>
          <w:rFonts w:ascii="Times New Roman" w:hAnsi="Times New Roman" w:cs="Times New Roman"/>
        </w:rPr>
        <w:t xml:space="preserve"> continued</w:t>
      </w:r>
      <w:r w:rsidRPr="00312775">
        <w:rPr>
          <w:rFonts w:ascii="Times New Roman" w:hAnsi="Times New Roman" w:cs="Times New Roman"/>
        </w:rPr>
        <w:t xml:space="preserve"> quality and safe programming, </w:t>
      </w:r>
      <w:proofErr w:type="gramStart"/>
      <w:r w:rsidRPr="00312775">
        <w:rPr>
          <w:rFonts w:ascii="Times New Roman" w:hAnsi="Times New Roman" w:cs="Times New Roman"/>
        </w:rPr>
        <w:t>training</w:t>
      </w:r>
      <w:proofErr w:type="gramEnd"/>
      <w:r w:rsidRPr="00312775">
        <w:rPr>
          <w:rFonts w:ascii="Times New Roman" w:hAnsi="Times New Roman" w:cs="Times New Roman"/>
        </w:rPr>
        <w:t xml:space="preserve"> and competition during the difficult times the country is facing. Due to COVID-19 and the safety measures needing to take place, SOGA must make difficult decisions concerning the structure of events for the future.</w:t>
      </w:r>
    </w:p>
    <w:p w14:paraId="3E7BDCC6" w14:textId="15C75F17" w:rsidR="0092524D" w:rsidRDefault="004E21DB" w:rsidP="000916F3">
      <w:pPr>
        <w:rPr>
          <w:rFonts w:ascii="Times New Roman" w:hAnsi="Times New Roman" w:cs="Times New Roman"/>
          <w:b/>
          <w:bCs/>
        </w:rPr>
      </w:pPr>
      <w:r>
        <w:rPr>
          <w:rFonts w:ascii="Times New Roman" w:hAnsi="Times New Roman" w:cs="Times New Roman"/>
        </w:rPr>
        <w:t xml:space="preserve">For </w:t>
      </w:r>
      <w:r w:rsidRPr="00312775">
        <w:rPr>
          <w:rFonts w:ascii="Times New Roman" w:hAnsi="Times New Roman" w:cs="Times New Roman"/>
        </w:rPr>
        <w:t>the 202</w:t>
      </w:r>
      <w:r w:rsidR="0091380D">
        <w:rPr>
          <w:rFonts w:ascii="Times New Roman" w:hAnsi="Times New Roman" w:cs="Times New Roman"/>
        </w:rPr>
        <w:t>2</w:t>
      </w:r>
      <w:r w:rsidRPr="00312775">
        <w:rPr>
          <w:rFonts w:ascii="Times New Roman" w:hAnsi="Times New Roman" w:cs="Times New Roman"/>
        </w:rPr>
        <w:t xml:space="preserve"> State </w:t>
      </w:r>
      <w:r>
        <w:rPr>
          <w:rFonts w:ascii="Times New Roman" w:hAnsi="Times New Roman" w:cs="Times New Roman"/>
        </w:rPr>
        <w:t>Indoor Winter Games</w:t>
      </w:r>
      <w:r w:rsidRPr="00312775">
        <w:rPr>
          <w:rFonts w:ascii="Times New Roman" w:hAnsi="Times New Roman" w:cs="Times New Roman"/>
        </w:rPr>
        <w:t xml:space="preserve"> in </w:t>
      </w:r>
      <w:r>
        <w:rPr>
          <w:rFonts w:ascii="Times New Roman" w:hAnsi="Times New Roman" w:cs="Times New Roman"/>
        </w:rPr>
        <w:t>Marietta</w:t>
      </w:r>
      <w:r w:rsidRPr="00312775">
        <w:rPr>
          <w:rFonts w:ascii="Times New Roman" w:hAnsi="Times New Roman" w:cs="Times New Roman"/>
        </w:rPr>
        <w:t xml:space="preserve">, Georgia </w:t>
      </w:r>
      <w:r w:rsidR="007B7A72">
        <w:rPr>
          <w:rFonts w:ascii="Times New Roman" w:hAnsi="Times New Roman" w:cs="Times New Roman"/>
        </w:rPr>
        <w:t>on</w:t>
      </w:r>
      <w:r w:rsidRPr="00312775">
        <w:rPr>
          <w:rFonts w:ascii="Times New Roman" w:hAnsi="Times New Roman" w:cs="Times New Roman"/>
        </w:rPr>
        <w:t xml:space="preserve"> </w:t>
      </w:r>
      <w:r>
        <w:rPr>
          <w:rFonts w:ascii="Times New Roman" w:hAnsi="Times New Roman" w:cs="Times New Roman"/>
        </w:rPr>
        <w:t xml:space="preserve">January </w:t>
      </w:r>
      <w:r w:rsidR="0091380D">
        <w:rPr>
          <w:rFonts w:ascii="Times New Roman" w:hAnsi="Times New Roman" w:cs="Times New Roman"/>
        </w:rPr>
        <w:t>28-29</w:t>
      </w:r>
      <w:r w:rsidR="00BC0C27">
        <w:rPr>
          <w:rFonts w:ascii="Times New Roman" w:hAnsi="Times New Roman" w:cs="Times New Roman"/>
        </w:rPr>
        <w:t xml:space="preserve">. </w:t>
      </w:r>
      <w:r w:rsidR="007B7A72">
        <w:rPr>
          <w:rFonts w:ascii="Times New Roman" w:hAnsi="Times New Roman" w:cs="Times New Roman"/>
        </w:rPr>
        <w:t>Every</w:t>
      </w:r>
      <w:r w:rsidR="00FD06EE" w:rsidRPr="00312775">
        <w:rPr>
          <w:rFonts w:ascii="Times New Roman" w:hAnsi="Times New Roman" w:cs="Times New Roman"/>
        </w:rPr>
        <w:t xml:space="preserve"> delegate, volunteer, &amp; GOC member </w:t>
      </w:r>
      <w:r w:rsidR="003A648F" w:rsidRPr="00312775">
        <w:rPr>
          <w:rFonts w:ascii="Times New Roman" w:hAnsi="Times New Roman" w:cs="Times New Roman"/>
        </w:rPr>
        <w:t>must</w:t>
      </w:r>
      <w:r w:rsidR="00FD06EE" w:rsidRPr="00312775">
        <w:rPr>
          <w:rFonts w:ascii="Times New Roman" w:hAnsi="Times New Roman" w:cs="Times New Roman"/>
        </w:rPr>
        <w:t xml:space="preserve"> sign </w:t>
      </w:r>
      <w:r w:rsidR="007B7A72">
        <w:rPr>
          <w:rFonts w:ascii="Times New Roman" w:hAnsi="Times New Roman" w:cs="Times New Roman"/>
        </w:rPr>
        <w:t>the mandatory waiver &amp; submit it</w:t>
      </w:r>
      <w:r w:rsidR="002D5B87">
        <w:rPr>
          <w:rFonts w:ascii="Times New Roman" w:hAnsi="Times New Roman" w:cs="Times New Roman"/>
        </w:rPr>
        <w:t xml:space="preserve"> by the paperwork deadline of </w:t>
      </w:r>
      <w:r w:rsidR="00C11E42" w:rsidRPr="00201EEC">
        <w:rPr>
          <w:rFonts w:ascii="Times New Roman" w:hAnsi="Times New Roman" w:cs="Times New Roman"/>
        </w:rPr>
        <w:t>November 1</w:t>
      </w:r>
      <w:r w:rsidR="00201EEC" w:rsidRPr="00201EEC">
        <w:rPr>
          <w:rFonts w:ascii="Times New Roman" w:hAnsi="Times New Roman" w:cs="Times New Roman"/>
        </w:rPr>
        <w:t>2</w:t>
      </w:r>
      <w:r w:rsidR="00C11E42" w:rsidRPr="00201EEC">
        <w:rPr>
          <w:rFonts w:ascii="Times New Roman" w:hAnsi="Times New Roman" w:cs="Times New Roman"/>
          <w:vertAlign w:val="superscript"/>
        </w:rPr>
        <w:t>th</w:t>
      </w:r>
      <w:r w:rsidR="00FD06EE" w:rsidRPr="00201EEC">
        <w:rPr>
          <w:rFonts w:ascii="Times New Roman" w:hAnsi="Times New Roman" w:cs="Times New Roman"/>
        </w:rPr>
        <w:t>.</w:t>
      </w:r>
      <w:r w:rsidR="00FD06EE" w:rsidRPr="00312775">
        <w:rPr>
          <w:rFonts w:ascii="Times New Roman" w:hAnsi="Times New Roman" w:cs="Times New Roman"/>
        </w:rPr>
        <w:t xml:space="preserve"> </w:t>
      </w:r>
      <w:r w:rsidR="00201EEC" w:rsidRPr="00312775">
        <w:rPr>
          <w:rFonts w:ascii="Times New Roman" w:hAnsi="Times New Roman" w:cs="Times New Roman"/>
        </w:rPr>
        <w:t>Th</w:t>
      </w:r>
      <w:r w:rsidR="00201EEC">
        <w:rPr>
          <w:rFonts w:ascii="Times New Roman" w:hAnsi="Times New Roman" w:cs="Times New Roman"/>
        </w:rPr>
        <w:t>e required</w:t>
      </w:r>
      <w:r w:rsidR="00201EEC" w:rsidRPr="00312775">
        <w:rPr>
          <w:rFonts w:ascii="Times New Roman" w:hAnsi="Times New Roman" w:cs="Times New Roman"/>
        </w:rPr>
        <w:t xml:space="preserve"> waiver includes wearing masks, temperature checks, social distancing, </w:t>
      </w:r>
      <w:r w:rsidR="00201EEC">
        <w:rPr>
          <w:rFonts w:ascii="Times New Roman" w:hAnsi="Times New Roman" w:cs="Times New Roman"/>
        </w:rPr>
        <w:t xml:space="preserve">&amp; </w:t>
      </w:r>
      <w:r w:rsidR="00201EEC" w:rsidRPr="00312775">
        <w:rPr>
          <w:rFonts w:ascii="Times New Roman" w:hAnsi="Times New Roman" w:cs="Times New Roman"/>
        </w:rPr>
        <w:t>sanitation</w:t>
      </w:r>
      <w:r w:rsidR="00201EEC">
        <w:rPr>
          <w:rFonts w:ascii="Times New Roman" w:hAnsi="Times New Roman" w:cs="Times New Roman"/>
        </w:rPr>
        <w:t xml:space="preserve">. Wearing masks during competition will be determined on a </w:t>
      </w:r>
      <w:r w:rsidR="00DE7557">
        <w:rPr>
          <w:rFonts w:ascii="Times New Roman" w:hAnsi="Times New Roman" w:cs="Times New Roman"/>
        </w:rPr>
        <w:t>case-by-case</w:t>
      </w:r>
      <w:r w:rsidR="00201EEC">
        <w:rPr>
          <w:rFonts w:ascii="Times New Roman" w:hAnsi="Times New Roman" w:cs="Times New Roman"/>
        </w:rPr>
        <w:t xml:space="preserve"> scenario</w:t>
      </w:r>
      <w:r w:rsidR="00E9218B">
        <w:rPr>
          <w:rFonts w:ascii="Times New Roman" w:hAnsi="Times New Roman" w:cs="Times New Roman"/>
        </w:rPr>
        <w:t>, closer to the January 2022 date,</w:t>
      </w:r>
      <w:r w:rsidR="00201EEC">
        <w:rPr>
          <w:rFonts w:ascii="Times New Roman" w:hAnsi="Times New Roman" w:cs="Times New Roman"/>
        </w:rPr>
        <w:t xml:space="preserve"> and</w:t>
      </w:r>
      <w:r w:rsidR="00E9218B">
        <w:rPr>
          <w:rFonts w:ascii="Times New Roman" w:hAnsi="Times New Roman" w:cs="Times New Roman"/>
        </w:rPr>
        <w:t xml:space="preserve"> </w:t>
      </w:r>
      <w:r w:rsidR="00201EEC">
        <w:rPr>
          <w:rFonts w:ascii="Times New Roman" w:hAnsi="Times New Roman" w:cs="Times New Roman"/>
        </w:rPr>
        <w:t xml:space="preserve">communicated during the </w:t>
      </w:r>
      <w:r w:rsidR="00E9218B">
        <w:rPr>
          <w:rFonts w:ascii="Times New Roman" w:hAnsi="Times New Roman" w:cs="Times New Roman"/>
        </w:rPr>
        <w:t xml:space="preserve">final </w:t>
      </w:r>
      <w:r w:rsidR="00201EEC">
        <w:rPr>
          <w:rFonts w:ascii="Times New Roman" w:hAnsi="Times New Roman" w:cs="Times New Roman"/>
        </w:rPr>
        <w:t xml:space="preserve">paperwork process. </w:t>
      </w:r>
      <w:r w:rsidR="00312775">
        <w:rPr>
          <w:rFonts w:ascii="Times New Roman" w:hAnsi="Times New Roman" w:cs="Times New Roman"/>
        </w:rPr>
        <w:t>T</w:t>
      </w:r>
      <w:r w:rsidR="00721FF3" w:rsidRPr="00312775">
        <w:rPr>
          <w:rFonts w:ascii="Times New Roman" w:hAnsi="Times New Roman" w:cs="Times New Roman"/>
        </w:rPr>
        <w:t>emperature check</w:t>
      </w:r>
      <w:r w:rsidR="00312775">
        <w:rPr>
          <w:rFonts w:ascii="Times New Roman" w:hAnsi="Times New Roman" w:cs="Times New Roman"/>
        </w:rPr>
        <w:t>s</w:t>
      </w:r>
      <w:r w:rsidR="00721FF3" w:rsidRPr="00312775">
        <w:rPr>
          <w:rFonts w:ascii="Times New Roman" w:hAnsi="Times New Roman" w:cs="Times New Roman"/>
        </w:rPr>
        <w:t xml:space="preserve"> </w:t>
      </w:r>
      <w:r w:rsidR="00312775">
        <w:rPr>
          <w:rFonts w:ascii="Times New Roman" w:hAnsi="Times New Roman" w:cs="Times New Roman"/>
        </w:rPr>
        <w:t xml:space="preserve">will </w:t>
      </w:r>
      <w:r w:rsidR="00721FF3" w:rsidRPr="00312775">
        <w:rPr>
          <w:rFonts w:ascii="Times New Roman" w:hAnsi="Times New Roman" w:cs="Times New Roman"/>
        </w:rPr>
        <w:t xml:space="preserve">take place </w:t>
      </w:r>
      <w:r w:rsidR="00312775">
        <w:rPr>
          <w:rFonts w:ascii="Times New Roman" w:hAnsi="Times New Roman" w:cs="Times New Roman"/>
        </w:rPr>
        <w:t>prior to</w:t>
      </w:r>
      <w:r w:rsidR="00721FF3" w:rsidRPr="00312775">
        <w:rPr>
          <w:rFonts w:ascii="Times New Roman" w:hAnsi="Times New Roman" w:cs="Times New Roman"/>
        </w:rPr>
        <w:t xml:space="preserve"> </w:t>
      </w:r>
      <w:r w:rsidR="00A17F0C">
        <w:rPr>
          <w:rFonts w:ascii="Times New Roman" w:hAnsi="Times New Roman" w:cs="Times New Roman"/>
        </w:rPr>
        <w:t xml:space="preserve">you </w:t>
      </w:r>
      <w:r w:rsidR="00721FF3" w:rsidRPr="00312775">
        <w:rPr>
          <w:rFonts w:ascii="Times New Roman" w:hAnsi="Times New Roman" w:cs="Times New Roman"/>
        </w:rPr>
        <w:t xml:space="preserve">leaving </w:t>
      </w:r>
      <w:r w:rsidR="00312775">
        <w:rPr>
          <w:rFonts w:ascii="Times New Roman" w:hAnsi="Times New Roman" w:cs="Times New Roman"/>
        </w:rPr>
        <w:t xml:space="preserve">to attend </w:t>
      </w:r>
      <w:r w:rsidR="00C11E42">
        <w:rPr>
          <w:rFonts w:ascii="Times New Roman" w:hAnsi="Times New Roman" w:cs="Times New Roman"/>
        </w:rPr>
        <w:t>State Indoor Winter Games</w:t>
      </w:r>
      <w:r w:rsidR="00721FF3" w:rsidRPr="00312775">
        <w:rPr>
          <w:rFonts w:ascii="Times New Roman" w:hAnsi="Times New Roman" w:cs="Times New Roman"/>
        </w:rPr>
        <w:t>, as well as</w:t>
      </w:r>
      <w:r w:rsidR="00A17F0C">
        <w:rPr>
          <w:rFonts w:ascii="Times New Roman" w:hAnsi="Times New Roman" w:cs="Times New Roman"/>
        </w:rPr>
        <w:t>,</w:t>
      </w:r>
      <w:r w:rsidR="00721FF3" w:rsidRPr="00312775">
        <w:rPr>
          <w:rFonts w:ascii="Times New Roman" w:hAnsi="Times New Roman" w:cs="Times New Roman"/>
        </w:rPr>
        <w:t xml:space="preserve"> upon entry </w:t>
      </w:r>
      <w:r w:rsidR="002D5B87">
        <w:rPr>
          <w:rFonts w:ascii="Times New Roman" w:hAnsi="Times New Roman" w:cs="Times New Roman"/>
        </w:rPr>
        <w:t>of</w:t>
      </w:r>
      <w:r w:rsidR="00721FF3" w:rsidRPr="00312775">
        <w:rPr>
          <w:rFonts w:ascii="Times New Roman" w:hAnsi="Times New Roman" w:cs="Times New Roman"/>
        </w:rPr>
        <w:t xml:space="preserve"> </w:t>
      </w:r>
      <w:r w:rsidR="00C11E42">
        <w:rPr>
          <w:rFonts w:ascii="Times New Roman" w:hAnsi="Times New Roman" w:cs="Times New Roman"/>
        </w:rPr>
        <w:t>each venue</w:t>
      </w:r>
      <w:r w:rsidR="00721FF3" w:rsidRPr="00312775">
        <w:rPr>
          <w:rFonts w:ascii="Times New Roman" w:hAnsi="Times New Roman" w:cs="Times New Roman"/>
        </w:rPr>
        <w:t xml:space="preserve"> each day</w:t>
      </w:r>
      <w:r w:rsidR="00721FF3" w:rsidRPr="00B52B51">
        <w:rPr>
          <w:rFonts w:ascii="Times New Roman" w:hAnsi="Times New Roman" w:cs="Times New Roman"/>
        </w:rPr>
        <w:t>.</w:t>
      </w:r>
      <w:r w:rsidR="00E7230E" w:rsidRPr="00B52B51">
        <w:rPr>
          <w:rFonts w:ascii="Times New Roman" w:hAnsi="Times New Roman" w:cs="Times New Roman"/>
        </w:rPr>
        <w:t xml:space="preserve"> If a fever exists, </w:t>
      </w:r>
      <w:r w:rsidR="00B52B51" w:rsidRPr="00B52B51">
        <w:rPr>
          <w:rFonts w:ascii="Times New Roman" w:hAnsi="Times New Roman" w:cs="Times New Roman"/>
        </w:rPr>
        <w:t>th</w:t>
      </w:r>
      <w:r w:rsidR="00E7230E" w:rsidRPr="00B52B51">
        <w:rPr>
          <w:rFonts w:ascii="Times New Roman" w:hAnsi="Times New Roman" w:cs="Times New Roman"/>
        </w:rPr>
        <w:t xml:space="preserve">e entire agency will </w:t>
      </w:r>
      <w:r w:rsidR="00B52B51" w:rsidRPr="00B52B51">
        <w:rPr>
          <w:rFonts w:ascii="Times New Roman" w:hAnsi="Times New Roman" w:cs="Times New Roman"/>
        </w:rPr>
        <w:t>have</w:t>
      </w:r>
      <w:r w:rsidR="00E7230E" w:rsidRPr="00B52B51">
        <w:rPr>
          <w:rFonts w:ascii="Times New Roman" w:hAnsi="Times New Roman" w:cs="Times New Roman"/>
        </w:rPr>
        <w:t xml:space="preserve"> to leave the </w:t>
      </w:r>
      <w:r w:rsidR="00A17F0C">
        <w:rPr>
          <w:rFonts w:ascii="Times New Roman" w:hAnsi="Times New Roman" w:cs="Times New Roman"/>
        </w:rPr>
        <w:t xml:space="preserve">State </w:t>
      </w:r>
      <w:r w:rsidR="00C11E42">
        <w:rPr>
          <w:rFonts w:ascii="Times New Roman" w:hAnsi="Times New Roman" w:cs="Times New Roman"/>
        </w:rPr>
        <w:t>Indoor Winter Games</w:t>
      </w:r>
      <w:r w:rsidR="00E7230E" w:rsidRPr="00B52B51">
        <w:rPr>
          <w:rFonts w:ascii="Times New Roman" w:hAnsi="Times New Roman" w:cs="Times New Roman"/>
        </w:rPr>
        <w:t>.</w:t>
      </w:r>
      <w:r w:rsidR="00721FF3" w:rsidRPr="00B52B51">
        <w:rPr>
          <w:rFonts w:ascii="Times New Roman" w:hAnsi="Times New Roman" w:cs="Times New Roman"/>
        </w:rPr>
        <w:t xml:space="preserve"> </w:t>
      </w:r>
    </w:p>
    <w:p w14:paraId="54196738" w14:textId="2B0E9D03" w:rsidR="00FD06EE" w:rsidRPr="0092524D" w:rsidRDefault="0092524D" w:rsidP="0092524D">
      <w:pPr>
        <w:spacing w:line="256" w:lineRule="auto"/>
        <w:rPr>
          <w:rFonts w:ascii="Times New Roman" w:hAnsi="Times New Roman" w:cs="Times New Roman"/>
          <w:b/>
          <w:bCs/>
        </w:rPr>
      </w:pPr>
      <w:r w:rsidRPr="0092524D">
        <w:rPr>
          <w:rFonts w:ascii="Times New Roman" w:hAnsi="Times New Roman" w:cs="Times New Roman"/>
          <w:b/>
          <w:bCs/>
        </w:rPr>
        <w:t xml:space="preserve">All registered </w:t>
      </w:r>
      <w:r>
        <w:rPr>
          <w:rFonts w:ascii="Times New Roman" w:hAnsi="Times New Roman" w:cs="Times New Roman"/>
          <w:b/>
          <w:bCs/>
        </w:rPr>
        <w:t xml:space="preserve">delegates </w:t>
      </w:r>
      <w:r w:rsidR="00A17F0C">
        <w:rPr>
          <w:rFonts w:ascii="Times New Roman" w:hAnsi="Times New Roman" w:cs="Times New Roman"/>
          <w:b/>
          <w:bCs/>
        </w:rPr>
        <w:t>choose to</w:t>
      </w:r>
      <w:r w:rsidRPr="0092524D">
        <w:rPr>
          <w:rFonts w:ascii="Times New Roman" w:hAnsi="Times New Roman" w:cs="Times New Roman"/>
          <w:b/>
          <w:bCs/>
        </w:rPr>
        <w:t xml:space="preserve"> either have been vaccinated or completed a COVID-19 test with a negative result, no less than 7 days prior to January 2</w:t>
      </w:r>
      <w:r w:rsidR="00346DB6">
        <w:rPr>
          <w:rFonts w:ascii="Times New Roman" w:hAnsi="Times New Roman" w:cs="Times New Roman"/>
          <w:b/>
          <w:bCs/>
        </w:rPr>
        <w:t>8</w:t>
      </w:r>
      <w:r w:rsidRPr="0092524D">
        <w:rPr>
          <w:rFonts w:ascii="Times New Roman" w:hAnsi="Times New Roman" w:cs="Times New Roman"/>
          <w:b/>
          <w:bCs/>
        </w:rPr>
        <w:t xml:space="preserve">, 2022. Agencies </w:t>
      </w:r>
      <w:r w:rsidR="00A17F0C">
        <w:rPr>
          <w:rFonts w:ascii="Times New Roman" w:hAnsi="Times New Roman" w:cs="Times New Roman"/>
          <w:b/>
          <w:bCs/>
        </w:rPr>
        <w:t>agree</w:t>
      </w:r>
      <w:r w:rsidRPr="0092524D">
        <w:rPr>
          <w:rFonts w:ascii="Times New Roman" w:hAnsi="Times New Roman" w:cs="Times New Roman"/>
          <w:b/>
          <w:bCs/>
        </w:rPr>
        <w:t xml:space="preserve"> to provide SOGA with documentation of each delegates vaccination card or negative test result by Friday, January 21, 2022, </w:t>
      </w:r>
      <w:proofErr w:type="gramStart"/>
      <w:r w:rsidRPr="0092524D">
        <w:rPr>
          <w:rFonts w:ascii="Times New Roman" w:hAnsi="Times New Roman" w:cs="Times New Roman"/>
          <w:b/>
          <w:bCs/>
        </w:rPr>
        <w:t>in order for</w:t>
      </w:r>
      <w:proofErr w:type="gramEnd"/>
      <w:r w:rsidRPr="0092524D">
        <w:rPr>
          <w:rFonts w:ascii="Times New Roman" w:hAnsi="Times New Roman" w:cs="Times New Roman"/>
          <w:b/>
          <w:bCs/>
        </w:rPr>
        <w:t xml:space="preserve"> the delegates to be allowed to travel and attend </w:t>
      </w:r>
      <w:r w:rsidR="00A17F0C">
        <w:rPr>
          <w:rFonts w:ascii="Times New Roman" w:hAnsi="Times New Roman" w:cs="Times New Roman"/>
          <w:b/>
          <w:bCs/>
        </w:rPr>
        <w:t xml:space="preserve">State </w:t>
      </w:r>
      <w:r>
        <w:rPr>
          <w:rFonts w:ascii="Times New Roman" w:hAnsi="Times New Roman" w:cs="Times New Roman"/>
          <w:b/>
          <w:bCs/>
        </w:rPr>
        <w:t>Indoor Winter</w:t>
      </w:r>
      <w:r w:rsidRPr="0092524D">
        <w:rPr>
          <w:rFonts w:ascii="Times New Roman" w:hAnsi="Times New Roman" w:cs="Times New Roman"/>
          <w:b/>
          <w:bCs/>
        </w:rPr>
        <w:t xml:space="preserve"> Games as overnight </w:t>
      </w:r>
      <w:r>
        <w:rPr>
          <w:rFonts w:ascii="Times New Roman" w:hAnsi="Times New Roman" w:cs="Times New Roman"/>
          <w:b/>
          <w:bCs/>
        </w:rPr>
        <w:t>delegates</w:t>
      </w:r>
      <w:r w:rsidRPr="0092524D">
        <w:rPr>
          <w:rFonts w:ascii="Times New Roman" w:hAnsi="Times New Roman" w:cs="Times New Roman"/>
          <w:b/>
          <w:bCs/>
        </w:rPr>
        <w:t xml:space="preserve">. </w:t>
      </w:r>
      <w:r w:rsidR="00FD06EE" w:rsidRPr="0092524D">
        <w:rPr>
          <w:rFonts w:ascii="Times New Roman" w:hAnsi="Times New Roman" w:cs="Times New Roman"/>
          <w:b/>
          <w:bCs/>
        </w:rPr>
        <w:t xml:space="preserve">All restrictions and policies enforced </w:t>
      </w:r>
      <w:r w:rsidR="00312775" w:rsidRPr="0092524D">
        <w:rPr>
          <w:rFonts w:ascii="Times New Roman" w:hAnsi="Times New Roman" w:cs="Times New Roman"/>
          <w:b/>
          <w:bCs/>
        </w:rPr>
        <w:t>are</w:t>
      </w:r>
      <w:r w:rsidR="00FD06EE" w:rsidRPr="0092524D">
        <w:rPr>
          <w:rFonts w:ascii="Times New Roman" w:hAnsi="Times New Roman" w:cs="Times New Roman"/>
          <w:b/>
          <w:bCs/>
        </w:rPr>
        <w:t xml:space="preserve"> required by </w:t>
      </w:r>
      <w:r w:rsidR="00A17F0C">
        <w:rPr>
          <w:rFonts w:ascii="Times New Roman" w:hAnsi="Times New Roman" w:cs="Times New Roman"/>
          <w:b/>
          <w:bCs/>
        </w:rPr>
        <w:t>delegates</w:t>
      </w:r>
      <w:r w:rsidR="00FD06EE" w:rsidRPr="0092524D">
        <w:rPr>
          <w:rFonts w:ascii="Times New Roman" w:hAnsi="Times New Roman" w:cs="Times New Roman"/>
          <w:b/>
          <w:bCs/>
        </w:rPr>
        <w:t xml:space="preserve"> attending State </w:t>
      </w:r>
      <w:r w:rsidR="00C11E42" w:rsidRPr="0092524D">
        <w:rPr>
          <w:rFonts w:ascii="Times New Roman" w:hAnsi="Times New Roman" w:cs="Times New Roman"/>
          <w:b/>
          <w:bCs/>
        </w:rPr>
        <w:t>Indoor Winter Games</w:t>
      </w:r>
      <w:r w:rsidR="00FD06EE" w:rsidRPr="0092524D">
        <w:rPr>
          <w:rFonts w:ascii="Times New Roman" w:hAnsi="Times New Roman" w:cs="Times New Roman"/>
          <w:b/>
          <w:bCs/>
        </w:rPr>
        <w:t>.</w:t>
      </w:r>
    </w:p>
    <w:p w14:paraId="1BBA90CB" w14:textId="64372E3F" w:rsidR="00FD06EE" w:rsidRPr="00312775" w:rsidRDefault="00CC6D7B" w:rsidP="00273214">
      <w:pPr>
        <w:rPr>
          <w:rFonts w:ascii="Times New Roman" w:hAnsi="Times New Roman" w:cs="Times New Roman"/>
        </w:rPr>
      </w:pPr>
      <w:r w:rsidRPr="00D833F3">
        <w:rPr>
          <w:rFonts w:ascii="Times New Roman" w:hAnsi="Times New Roman" w:cs="Times New Roman"/>
          <w:b/>
          <w:bCs/>
        </w:rPr>
        <w:t>**New for 2022:</w:t>
      </w:r>
      <w:r>
        <w:rPr>
          <w:rFonts w:ascii="Times New Roman" w:hAnsi="Times New Roman" w:cs="Times New Roman"/>
        </w:rPr>
        <w:t xml:space="preserve"> All agencies attending will need to </w:t>
      </w:r>
      <w:r w:rsidR="00991654">
        <w:rPr>
          <w:rFonts w:ascii="Times New Roman" w:hAnsi="Times New Roman" w:cs="Times New Roman"/>
        </w:rPr>
        <w:t xml:space="preserve">write their checks </w:t>
      </w:r>
      <w:r w:rsidR="00991654" w:rsidRPr="003B3FC8">
        <w:rPr>
          <w:rFonts w:ascii="Times New Roman" w:hAnsi="Times New Roman" w:cs="Times New Roman"/>
          <w:b/>
          <w:bCs/>
        </w:rPr>
        <w:t>dated January 1, 2022</w:t>
      </w:r>
      <w:r w:rsidR="00991654">
        <w:rPr>
          <w:rFonts w:ascii="Times New Roman" w:hAnsi="Times New Roman" w:cs="Times New Roman"/>
        </w:rPr>
        <w:t xml:space="preserve">. </w:t>
      </w:r>
      <w:r w:rsidR="00D833F3">
        <w:rPr>
          <w:rFonts w:ascii="Times New Roman" w:hAnsi="Times New Roman" w:cs="Times New Roman"/>
        </w:rPr>
        <w:t>Although paperwork is due November 12</w:t>
      </w:r>
      <w:r w:rsidR="00D833F3" w:rsidRPr="00D833F3">
        <w:rPr>
          <w:rFonts w:ascii="Times New Roman" w:hAnsi="Times New Roman" w:cs="Times New Roman"/>
          <w:vertAlign w:val="superscript"/>
        </w:rPr>
        <w:t>th</w:t>
      </w:r>
      <w:r w:rsidR="00D833F3">
        <w:rPr>
          <w:rFonts w:ascii="Times New Roman" w:hAnsi="Times New Roman" w:cs="Times New Roman"/>
        </w:rPr>
        <w:t>, c</w:t>
      </w:r>
      <w:r w:rsidR="00991654">
        <w:rPr>
          <w:rFonts w:ascii="Times New Roman" w:hAnsi="Times New Roman" w:cs="Times New Roman"/>
        </w:rPr>
        <w:t xml:space="preserve">hecks will not be deposited until the </w:t>
      </w:r>
      <w:r w:rsidR="00D833F3">
        <w:rPr>
          <w:rFonts w:ascii="Times New Roman" w:hAnsi="Times New Roman" w:cs="Times New Roman"/>
        </w:rPr>
        <w:t xml:space="preserve">2022 </w:t>
      </w:r>
      <w:r w:rsidR="00991654">
        <w:rPr>
          <w:rFonts w:ascii="Times New Roman" w:hAnsi="Times New Roman" w:cs="Times New Roman"/>
        </w:rPr>
        <w:t xml:space="preserve">calendar year, so please be prepared for accounting purposes. </w:t>
      </w:r>
    </w:p>
    <w:p w14:paraId="737EAF02" w14:textId="62104C50" w:rsidR="00D833F3" w:rsidRDefault="00A17F0C" w:rsidP="00273214">
      <w:pPr>
        <w:rPr>
          <w:rFonts w:ascii="Times New Roman" w:hAnsi="Times New Roman" w:cs="Times New Roman"/>
        </w:rPr>
      </w:pPr>
      <w:r>
        <w:rPr>
          <w:rFonts w:ascii="Times New Roman" w:hAnsi="Times New Roman" w:cs="Times New Roman"/>
        </w:rPr>
        <w:t xml:space="preserve">SOGA may change these policies closer to the State Indoor Winter Games and when needed. </w:t>
      </w:r>
      <w:r w:rsidR="007B75EF" w:rsidRPr="00312775">
        <w:rPr>
          <w:rFonts w:ascii="Times New Roman" w:hAnsi="Times New Roman" w:cs="Times New Roman"/>
        </w:rPr>
        <w:t xml:space="preserve">SOGA wants to thank you for your patience and understanding during these difficult times. The health and safety of all Athletes is what we all strive to provide. More information will be provided to you soon concerning </w:t>
      </w:r>
      <w:r w:rsidR="00C11E42">
        <w:rPr>
          <w:rFonts w:ascii="Times New Roman" w:hAnsi="Times New Roman" w:cs="Times New Roman"/>
        </w:rPr>
        <w:t>sport specific</w:t>
      </w:r>
      <w:r w:rsidR="007B75EF" w:rsidRPr="00312775">
        <w:rPr>
          <w:rFonts w:ascii="Times New Roman" w:hAnsi="Times New Roman" w:cs="Times New Roman"/>
        </w:rPr>
        <w:t xml:space="preserve"> protocols and procedures.</w:t>
      </w:r>
      <w:r w:rsidR="007F4472" w:rsidRPr="007F4472">
        <w:rPr>
          <w:rFonts w:ascii="Times New Roman" w:hAnsi="Times New Roman" w:cs="Times New Roman"/>
        </w:rPr>
        <w:t xml:space="preserve"> </w:t>
      </w:r>
      <w:r w:rsidR="007F4472">
        <w:rPr>
          <w:rFonts w:ascii="Times New Roman" w:hAnsi="Times New Roman" w:cs="Times New Roman"/>
        </w:rPr>
        <w:t xml:space="preserve">As we are facing these challenging decisions, we are excited to </w:t>
      </w:r>
      <w:r w:rsidR="00456B7D">
        <w:rPr>
          <w:rFonts w:ascii="Times New Roman" w:hAnsi="Times New Roman" w:cs="Times New Roman"/>
        </w:rPr>
        <w:t>be able to host the 202</w:t>
      </w:r>
      <w:r w:rsidR="0091380D">
        <w:rPr>
          <w:rFonts w:ascii="Times New Roman" w:hAnsi="Times New Roman" w:cs="Times New Roman"/>
        </w:rPr>
        <w:t>2</w:t>
      </w:r>
      <w:r w:rsidR="00456B7D">
        <w:rPr>
          <w:rFonts w:ascii="Times New Roman" w:hAnsi="Times New Roman" w:cs="Times New Roman"/>
        </w:rPr>
        <w:t xml:space="preserve"> State </w:t>
      </w:r>
      <w:r w:rsidR="00AD5508">
        <w:rPr>
          <w:rFonts w:ascii="Times New Roman" w:hAnsi="Times New Roman" w:cs="Times New Roman"/>
        </w:rPr>
        <w:t>Indoor Winter Games</w:t>
      </w:r>
      <w:r w:rsidR="00456B7D">
        <w:rPr>
          <w:rFonts w:ascii="Times New Roman" w:hAnsi="Times New Roman" w:cs="Times New Roman"/>
        </w:rPr>
        <w:t xml:space="preserve">. We look forward to </w:t>
      </w:r>
      <w:r w:rsidR="007F4472">
        <w:rPr>
          <w:rFonts w:ascii="Times New Roman" w:hAnsi="Times New Roman" w:cs="Times New Roman"/>
        </w:rPr>
        <w:t>see</w:t>
      </w:r>
      <w:r w:rsidR="00456B7D">
        <w:rPr>
          <w:rFonts w:ascii="Times New Roman" w:hAnsi="Times New Roman" w:cs="Times New Roman"/>
        </w:rPr>
        <w:t>ing</w:t>
      </w:r>
      <w:r w:rsidR="007F4472">
        <w:rPr>
          <w:rFonts w:ascii="Times New Roman" w:hAnsi="Times New Roman" w:cs="Times New Roman"/>
        </w:rPr>
        <w:t xml:space="preserve"> you all </w:t>
      </w:r>
      <w:r w:rsidR="00456B7D">
        <w:rPr>
          <w:rFonts w:ascii="Times New Roman" w:hAnsi="Times New Roman" w:cs="Times New Roman"/>
        </w:rPr>
        <w:t>there</w:t>
      </w:r>
      <w:r w:rsidR="007F4472">
        <w:rPr>
          <w:rFonts w:ascii="Times New Roman" w:hAnsi="Times New Roman" w:cs="Times New Roman"/>
        </w:rPr>
        <w:t>!</w:t>
      </w:r>
    </w:p>
    <w:p w14:paraId="72978EBF" w14:textId="77777777" w:rsidR="003B3FC8" w:rsidRDefault="003B3FC8" w:rsidP="00273214">
      <w:pPr>
        <w:rPr>
          <w:rFonts w:ascii="Times New Roman" w:hAnsi="Times New Roman" w:cs="Times New Roman"/>
        </w:rPr>
      </w:pPr>
    </w:p>
    <w:p w14:paraId="125C88E4" w14:textId="7B1BBFBC" w:rsidR="007B75EF" w:rsidRPr="00312775" w:rsidRDefault="007B75EF" w:rsidP="00273214">
      <w:pPr>
        <w:rPr>
          <w:rFonts w:ascii="Times New Roman" w:hAnsi="Times New Roman" w:cs="Times New Roman"/>
        </w:rPr>
      </w:pPr>
      <w:r w:rsidRPr="00312775">
        <w:rPr>
          <w:rFonts w:ascii="Times New Roman" w:hAnsi="Times New Roman" w:cs="Times New Roman"/>
        </w:rPr>
        <w:t>Thank you</w:t>
      </w:r>
      <w:r w:rsidR="007F4472">
        <w:rPr>
          <w:rFonts w:ascii="Times New Roman" w:hAnsi="Times New Roman" w:cs="Times New Roman"/>
        </w:rPr>
        <w:t>,</w:t>
      </w:r>
    </w:p>
    <w:p w14:paraId="7F2DB19D" w14:textId="77777777" w:rsidR="00312775" w:rsidRDefault="000916F3" w:rsidP="003B3FC8">
      <w:pPr>
        <w:spacing w:after="0" w:line="240" w:lineRule="auto"/>
        <w:rPr>
          <w:rFonts w:ascii="Times New Roman" w:hAnsi="Times New Roman" w:cs="Times New Roman"/>
        </w:rPr>
      </w:pPr>
      <w:r w:rsidRPr="00312775">
        <w:rPr>
          <w:rFonts w:ascii="Times New Roman" w:hAnsi="Times New Roman" w:cs="Times New Roman"/>
        </w:rPr>
        <w:t>Liz Smith, Director of Program Services</w:t>
      </w:r>
      <w:r w:rsidR="007B75EF" w:rsidRPr="00312775">
        <w:rPr>
          <w:rFonts w:ascii="Times New Roman" w:hAnsi="Times New Roman" w:cs="Times New Roman"/>
        </w:rPr>
        <w:t xml:space="preserve"> </w:t>
      </w:r>
    </w:p>
    <w:p w14:paraId="0D3F04E2" w14:textId="49977344" w:rsidR="000916F3" w:rsidRDefault="007B75EF" w:rsidP="003B3FC8">
      <w:pPr>
        <w:spacing w:after="0" w:line="240" w:lineRule="auto"/>
        <w:rPr>
          <w:rFonts w:ascii="Times New Roman" w:hAnsi="Times New Roman" w:cs="Times New Roman"/>
        </w:rPr>
      </w:pPr>
      <w:r w:rsidRPr="00312775">
        <w:rPr>
          <w:rFonts w:ascii="Times New Roman" w:hAnsi="Times New Roman" w:cs="Times New Roman"/>
        </w:rPr>
        <w:t xml:space="preserve">Special Olympics Georgia </w:t>
      </w:r>
    </w:p>
    <w:p w14:paraId="522DE626" w14:textId="1D431BDC" w:rsidR="003B3FC8" w:rsidRDefault="00E9218B" w:rsidP="003B3FC8">
      <w:pPr>
        <w:spacing w:after="0" w:line="240" w:lineRule="auto"/>
        <w:rPr>
          <w:rFonts w:ascii="Times New Roman" w:hAnsi="Times New Roman" w:cs="Times New Roman"/>
        </w:rPr>
      </w:pPr>
      <w:hyperlink r:id="rId8" w:history="1">
        <w:r w:rsidR="003B3FC8" w:rsidRPr="006C140D">
          <w:rPr>
            <w:rStyle w:val="Hyperlink"/>
            <w:rFonts w:ascii="Times New Roman" w:hAnsi="Times New Roman" w:cs="Times New Roman"/>
          </w:rPr>
          <w:t>Liz.smith@specialolympicsga.org</w:t>
        </w:r>
      </w:hyperlink>
    </w:p>
    <w:p w14:paraId="17562242" w14:textId="77777777" w:rsidR="003B3FC8" w:rsidRPr="00BF3AAB" w:rsidRDefault="003B3FC8" w:rsidP="00BF3AAB">
      <w:pPr>
        <w:rPr>
          <w:rFonts w:ascii="Times New Roman" w:hAnsi="Times New Roman" w:cs="Times New Roman"/>
        </w:rPr>
      </w:pPr>
    </w:p>
    <w:sectPr w:rsidR="003B3FC8" w:rsidRPr="00BF3AA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E2491" w14:textId="77777777" w:rsidR="003B3FC8" w:rsidRDefault="003B3FC8" w:rsidP="003B3FC8">
      <w:pPr>
        <w:spacing w:after="0" w:line="240" w:lineRule="auto"/>
      </w:pPr>
      <w:r>
        <w:separator/>
      </w:r>
    </w:p>
  </w:endnote>
  <w:endnote w:type="continuationSeparator" w:id="0">
    <w:p w14:paraId="6AD33C18" w14:textId="77777777" w:rsidR="003B3FC8" w:rsidRDefault="003B3FC8" w:rsidP="003B3F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913C6" w14:textId="77777777" w:rsidR="003B3FC8" w:rsidRDefault="003B3FC8" w:rsidP="003B3FC8">
    <w:pPr>
      <w:spacing w:after="0" w:line="240" w:lineRule="auto"/>
      <w:ind w:left="120"/>
      <w:rPr>
        <w:rFonts w:ascii="Times New Roman"/>
        <w:b/>
        <w:sz w:val="20"/>
      </w:rPr>
    </w:pPr>
    <w:r>
      <w:rPr>
        <w:rFonts w:ascii="Times New Roman"/>
        <w:b/>
        <w:color w:val="ED1D23"/>
        <w:sz w:val="20"/>
      </w:rPr>
      <w:t>Special Olympics Georgia</w:t>
    </w:r>
  </w:p>
  <w:p w14:paraId="76A87622" w14:textId="77777777" w:rsidR="003B3FC8" w:rsidRDefault="003B3FC8" w:rsidP="003B3FC8">
    <w:pPr>
      <w:spacing w:after="0" w:line="240" w:lineRule="auto"/>
      <w:ind w:left="120"/>
      <w:rPr>
        <w:rFonts w:ascii="Times New Roman"/>
        <w:sz w:val="18"/>
      </w:rPr>
    </w:pPr>
    <w:r>
      <w:rPr>
        <w:rFonts w:ascii="Times New Roman"/>
        <w:color w:val="636258"/>
        <w:sz w:val="18"/>
      </w:rPr>
      <w:t>6046 Financial Drive, Norcross, GA 30071</w:t>
    </w:r>
  </w:p>
  <w:p w14:paraId="37C8E313" w14:textId="77777777" w:rsidR="003B3FC8" w:rsidRDefault="00E9218B" w:rsidP="003B3FC8">
    <w:pPr>
      <w:spacing w:after="0" w:line="240" w:lineRule="auto"/>
      <w:ind w:left="120"/>
      <w:rPr>
        <w:rFonts w:ascii="Times New Roman"/>
        <w:sz w:val="18"/>
      </w:rPr>
    </w:pPr>
    <w:hyperlink r:id="rId1" w:history="1">
      <w:r w:rsidR="003B3FC8">
        <w:rPr>
          <w:rStyle w:val="Hyperlink"/>
          <w:rFonts w:ascii="Times New Roman"/>
          <w:b/>
          <w:color w:val="FF0000"/>
          <w:sz w:val="18"/>
        </w:rPr>
        <w:t>www</w:t>
      </w:r>
      <w:r w:rsidR="003B3FC8">
        <w:rPr>
          <w:rStyle w:val="Hyperlink"/>
          <w:rFonts w:ascii="Times New Roman"/>
          <w:color w:val="FF0000"/>
          <w:sz w:val="18"/>
        </w:rPr>
        <w:t>.specialolympicsga.org</w:t>
      </w:r>
    </w:hyperlink>
    <w:r w:rsidR="003B3FC8">
      <w:rPr>
        <w:rFonts w:ascii="Times New Roman"/>
        <w:color w:val="FF0000"/>
        <w:sz w:val="18"/>
      </w:rPr>
      <w:t xml:space="preserve"> </w:t>
    </w:r>
    <w:r w:rsidR="003B3FC8">
      <w:rPr>
        <w:rFonts w:ascii="Times New Roman"/>
        <w:b/>
        <w:color w:val="636258"/>
        <w:sz w:val="18"/>
      </w:rPr>
      <w:t>Phone (</w:t>
    </w:r>
    <w:r w:rsidR="003B3FC8">
      <w:rPr>
        <w:rFonts w:ascii="Times New Roman"/>
        <w:color w:val="636258"/>
        <w:sz w:val="18"/>
      </w:rPr>
      <w:t xml:space="preserve">770) 414 9390 </w:t>
    </w:r>
    <w:r w:rsidR="003B3FC8">
      <w:rPr>
        <w:rFonts w:ascii="Times New Roman"/>
        <w:b/>
        <w:color w:val="636258"/>
        <w:sz w:val="18"/>
      </w:rPr>
      <w:t>Fax (</w:t>
    </w:r>
    <w:r w:rsidR="003B3FC8">
      <w:rPr>
        <w:rFonts w:ascii="Times New Roman"/>
        <w:color w:val="636258"/>
        <w:sz w:val="18"/>
      </w:rPr>
      <w:t>404) 393 2929</w:t>
    </w:r>
  </w:p>
  <w:p w14:paraId="30BC18F5" w14:textId="77777777" w:rsidR="003B3FC8" w:rsidRDefault="003B3FC8" w:rsidP="003B3FC8">
    <w:pPr>
      <w:pStyle w:val="BodyText"/>
      <w:ind w:left="119"/>
    </w:pPr>
    <w:r>
      <w:t>Created by Joseph P Kennedy Jr. Foundation. Authorized and accredited by Special Olympics, Inc for the benefit of persons with intellectual disabilities</w:t>
    </w:r>
  </w:p>
  <w:p w14:paraId="5D617621" w14:textId="77777777" w:rsidR="003B3FC8" w:rsidRDefault="003B3F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C1EC1" w14:textId="77777777" w:rsidR="003B3FC8" w:rsidRDefault="003B3FC8" w:rsidP="003B3FC8">
      <w:pPr>
        <w:spacing w:after="0" w:line="240" w:lineRule="auto"/>
      </w:pPr>
      <w:r>
        <w:separator/>
      </w:r>
    </w:p>
  </w:footnote>
  <w:footnote w:type="continuationSeparator" w:id="0">
    <w:p w14:paraId="5D1754B6" w14:textId="77777777" w:rsidR="003B3FC8" w:rsidRDefault="003B3FC8" w:rsidP="003B3F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1610C"/>
    <w:multiLevelType w:val="hybridMultilevel"/>
    <w:tmpl w:val="834800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06B6E32"/>
    <w:multiLevelType w:val="hybridMultilevel"/>
    <w:tmpl w:val="1EC00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B65"/>
    <w:rsid w:val="000916F3"/>
    <w:rsid w:val="00094318"/>
    <w:rsid w:val="0010065E"/>
    <w:rsid w:val="00101E99"/>
    <w:rsid w:val="00106A0B"/>
    <w:rsid w:val="0012487A"/>
    <w:rsid w:val="001F1F63"/>
    <w:rsid w:val="00201EEC"/>
    <w:rsid w:val="00273214"/>
    <w:rsid w:val="002B7874"/>
    <w:rsid w:val="002C00E7"/>
    <w:rsid w:val="002D5B87"/>
    <w:rsid w:val="00312775"/>
    <w:rsid w:val="00346DB6"/>
    <w:rsid w:val="003A648F"/>
    <w:rsid w:val="003B3FC8"/>
    <w:rsid w:val="00436C91"/>
    <w:rsid w:val="00456B7D"/>
    <w:rsid w:val="004C4B65"/>
    <w:rsid w:val="004E21DB"/>
    <w:rsid w:val="004E6593"/>
    <w:rsid w:val="00570450"/>
    <w:rsid w:val="00577B68"/>
    <w:rsid w:val="005952D6"/>
    <w:rsid w:val="006A3365"/>
    <w:rsid w:val="006B41AD"/>
    <w:rsid w:val="00712572"/>
    <w:rsid w:val="00721FF3"/>
    <w:rsid w:val="0072649D"/>
    <w:rsid w:val="007B75EF"/>
    <w:rsid w:val="007B7A72"/>
    <w:rsid w:val="007F4472"/>
    <w:rsid w:val="0087044D"/>
    <w:rsid w:val="0091380D"/>
    <w:rsid w:val="0092524D"/>
    <w:rsid w:val="00991654"/>
    <w:rsid w:val="0099170C"/>
    <w:rsid w:val="009F2771"/>
    <w:rsid w:val="00A17F0C"/>
    <w:rsid w:val="00A735A0"/>
    <w:rsid w:val="00A83771"/>
    <w:rsid w:val="00AA5DBE"/>
    <w:rsid w:val="00AD5508"/>
    <w:rsid w:val="00AD597B"/>
    <w:rsid w:val="00B14013"/>
    <w:rsid w:val="00B52B51"/>
    <w:rsid w:val="00BC0C27"/>
    <w:rsid w:val="00BF3AAB"/>
    <w:rsid w:val="00C11E42"/>
    <w:rsid w:val="00C42150"/>
    <w:rsid w:val="00CA26AE"/>
    <w:rsid w:val="00CC6D7B"/>
    <w:rsid w:val="00D833F3"/>
    <w:rsid w:val="00DE7557"/>
    <w:rsid w:val="00E7230E"/>
    <w:rsid w:val="00E9218B"/>
    <w:rsid w:val="00EB465E"/>
    <w:rsid w:val="00ED2790"/>
    <w:rsid w:val="00F654E8"/>
    <w:rsid w:val="00F9649B"/>
    <w:rsid w:val="00FB691F"/>
    <w:rsid w:val="00FD0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3CBC9"/>
  <w15:chartTrackingRefBased/>
  <w15:docId w15:val="{DC52DFB2-041F-4B8D-954F-0F1BD506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17">
    <w:name w:val="Style17"/>
    <w:basedOn w:val="DefaultParagraphFont"/>
    <w:uiPriority w:val="1"/>
    <w:rsid w:val="002C00E7"/>
    <w:rPr>
      <w:rFonts w:ascii="Calibri" w:hAnsi="Calibri"/>
      <w:b/>
      <w:caps w:val="0"/>
      <w:smallCaps w:val="0"/>
      <w:strike w:val="0"/>
      <w:dstrike w:val="0"/>
      <w:vanish w:val="0"/>
      <w:sz w:val="16"/>
      <w:vertAlign w:val="baseline"/>
    </w:rPr>
  </w:style>
  <w:style w:type="paragraph" w:styleId="ListParagraph">
    <w:name w:val="List Paragraph"/>
    <w:basedOn w:val="Normal"/>
    <w:uiPriority w:val="34"/>
    <w:qFormat/>
    <w:rsid w:val="00273214"/>
    <w:pPr>
      <w:ind w:left="720"/>
      <w:contextualSpacing/>
    </w:pPr>
  </w:style>
  <w:style w:type="paragraph" w:styleId="NormalWeb">
    <w:name w:val="Normal (Web)"/>
    <w:basedOn w:val="Normal"/>
    <w:uiPriority w:val="99"/>
    <w:semiHidden/>
    <w:unhideWhenUsed/>
    <w:rsid w:val="00C11E4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C11E42"/>
    <w:rPr>
      <w:b/>
      <w:bCs/>
    </w:rPr>
  </w:style>
  <w:style w:type="character" w:styleId="Hyperlink">
    <w:name w:val="Hyperlink"/>
    <w:basedOn w:val="DefaultParagraphFont"/>
    <w:uiPriority w:val="99"/>
    <w:unhideWhenUsed/>
    <w:rsid w:val="003B3FC8"/>
    <w:rPr>
      <w:color w:val="0563C1" w:themeColor="hyperlink"/>
      <w:u w:val="single"/>
    </w:rPr>
  </w:style>
  <w:style w:type="character" w:styleId="UnresolvedMention">
    <w:name w:val="Unresolved Mention"/>
    <w:basedOn w:val="DefaultParagraphFont"/>
    <w:uiPriority w:val="99"/>
    <w:semiHidden/>
    <w:unhideWhenUsed/>
    <w:rsid w:val="003B3FC8"/>
    <w:rPr>
      <w:color w:val="605E5C"/>
      <w:shd w:val="clear" w:color="auto" w:fill="E1DFDD"/>
    </w:rPr>
  </w:style>
  <w:style w:type="paragraph" w:styleId="Header">
    <w:name w:val="header"/>
    <w:basedOn w:val="Normal"/>
    <w:link w:val="HeaderChar"/>
    <w:uiPriority w:val="99"/>
    <w:unhideWhenUsed/>
    <w:rsid w:val="003B3F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3FC8"/>
  </w:style>
  <w:style w:type="paragraph" w:styleId="Footer">
    <w:name w:val="footer"/>
    <w:basedOn w:val="Normal"/>
    <w:link w:val="FooterChar"/>
    <w:uiPriority w:val="99"/>
    <w:unhideWhenUsed/>
    <w:rsid w:val="003B3F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3FC8"/>
  </w:style>
  <w:style w:type="paragraph" w:styleId="BodyText">
    <w:name w:val="Body Text"/>
    <w:basedOn w:val="Normal"/>
    <w:link w:val="BodyTextChar"/>
    <w:uiPriority w:val="1"/>
    <w:semiHidden/>
    <w:unhideWhenUsed/>
    <w:qFormat/>
    <w:rsid w:val="003B3FC8"/>
    <w:pPr>
      <w:widowControl w:val="0"/>
      <w:autoSpaceDE w:val="0"/>
      <w:autoSpaceDN w:val="0"/>
      <w:spacing w:after="0" w:line="240" w:lineRule="auto"/>
    </w:pPr>
    <w:rPr>
      <w:rFonts w:ascii="Cambria" w:eastAsia="Cambria" w:hAnsi="Cambria" w:cs="Cambria"/>
      <w:i/>
      <w:sz w:val="14"/>
      <w:szCs w:val="14"/>
      <w:lang w:bidi="en-US"/>
    </w:rPr>
  </w:style>
  <w:style w:type="character" w:customStyle="1" w:styleId="BodyTextChar">
    <w:name w:val="Body Text Char"/>
    <w:basedOn w:val="DefaultParagraphFont"/>
    <w:link w:val="BodyText"/>
    <w:uiPriority w:val="1"/>
    <w:semiHidden/>
    <w:rsid w:val="003B3FC8"/>
    <w:rPr>
      <w:rFonts w:ascii="Cambria" w:eastAsia="Cambria" w:hAnsi="Cambria" w:cs="Cambria"/>
      <w:i/>
      <w:sz w:val="14"/>
      <w:szCs w:val="1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396029">
      <w:bodyDiv w:val="1"/>
      <w:marLeft w:val="0"/>
      <w:marRight w:val="0"/>
      <w:marTop w:val="0"/>
      <w:marBottom w:val="0"/>
      <w:divBdr>
        <w:top w:val="none" w:sz="0" w:space="0" w:color="auto"/>
        <w:left w:val="none" w:sz="0" w:space="0" w:color="auto"/>
        <w:bottom w:val="none" w:sz="0" w:space="0" w:color="auto"/>
        <w:right w:val="none" w:sz="0" w:space="0" w:color="auto"/>
      </w:divBdr>
    </w:div>
    <w:div w:id="651494596">
      <w:bodyDiv w:val="1"/>
      <w:marLeft w:val="0"/>
      <w:marRight w:val="0"/>
      <w:marTop w:val="0"/>
      <w:marBottom w:val="0"/>
      <w:divBdr>
        <w:top w:val="none" w:sz="0" w:space="0" w:color="auto"/>
        <w:left w:val="none" w:sz="0" w:space="0" w:color="auto"/>
        <w:bottom w:val="none" w:sz="0" w:space="0" w:color="auto"/>
        <w:right w:val="none" w:sz="0" w:space="0" w:color="auto"/>
      </w:divBdr>
    </w:div>
    <w:div w:id="1696151529">
      <w:bodyDiv w:val="1"/>
      <w:marLeft w:val="0"/>
      <w:marRight w:val="0"/>
      <w:marTop w:val="0"/>
      <w:marBottom w:val="0"/>
      <w:divBdr>
        <w:top w:val="none" w:sz="0" w:space="0" w:color="auto"/>
        <w:left w:val="none" w:sz="0" w:space="0" w:color="auto"/>
        <w:bottom w:val="none" w:sz="0" w:space="0" w:color="auto"/>
        <w:right w:val="none" w:sz="0" w:space="0" w:color="auto"/>
      </w:divBdr>
    </w:div>
    <w:div w:id="2011516569">
      <w:bodyDiv w:val="1"/>
      <w:marLeft w:val="0"/>
      <w:marRight w:val="0"/>
      <w:marTop w:val="0"/>
      <w:marBottom w:val="0"/>
      <w:divBdr>
        <w:top w:val="none" w:sz="0" w:space="0" w:color="auto"/>
        <w:left w:val="none" w:sz="0" w:space="0" w:color="auto"/>
        <w:bottom w:val="none" w:sz="0" w:space="0" w:color="auto"/>
        <w:right w:val="none" w:sz="0" w:space="0" w:color="auto"/>
      </w:divBdr>
    </w:div>
    <w:div w:id="210904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z.smith@specialolympicsga.org"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specialolympicsg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1</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Crawford</dc:creator>
  <cp:keywords/>
  <dc:description/>
  <cp:lastModifiedBy>Liz Smith</cp:lastModifiedBy>
  <cp:revision>15</cp:revision>
  <dcterms:created xsi:type="dcterms:W3CDTF">2021-06-29T16:20:00Z</dcterms:created>
  <dcterms:modified xsi:type="dcterms:W3CDTF">2021-09-09T14:30:00Z</dcterms:modified>
</cp:coreProperties>
</file>